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99" w:rsidRPr="00E443B5" w:rsidRDefault="00BF6499" w:rsidP="00BF6499">
      <w:pPr>
        <w:jc w:val="center"/>
        <w:rPr>
          <w:rFonts w:eastAsia="Calibri"/>
          <w:sz w:val="28"/>
          <w:szCs w:val="28"/>
        </w:rPr>
      </w:pPr>
      <w:r w:rsidRPr="00E443B5">
        <w:rPr>
          <w:rFonts w:eastAsia="Calibri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in" o:ole="" fillcolor="window">
            <v:imagedata r:id="rId8" o:title=""/>
          </v:shape>
          <o:OLEObject Type="Embed" ProgID="PBrush" ShapeID="_x0000_i1025" DrawAspect="Content" ObjectID="_1757831059" r:id="rId9"/>
        </w:object>
      </w:r>
    </w:p>
    <w:p w:rsidR="00BF6499" w:rsidRPr="00E443B5" w:rsidRDefault="00BF6499" w:rsidP="00BF6499">
      <w:pPr>
        <w:jc w:val="center"/>
        <w:rPr>
          <w:rFonts w:eastAsia="Calibri"/>
          <w:sz w:val="28"/>
          <w:szCs w:val="28"/>
        </w:rPr>
      </w:pPr>
      <w:r w:rsidRPr="00E443B5">
        <w:rPr>
          <w:rFonts w:eastAsia="Calibri"/>
          <w:sz w:val="28"/>
          <w:szCs w:val="28"/>
        </w:rPr>
        <w:t>РОССИЙСКАЯ ФЕДЕРАЦИЯ</w:t>
      </w:r>
    </w:p>
    <w:p w:rsidR="00BF6499" w:rsidRPr="00E443B5" w:rsidRDefault="00BF6499" w:rsidP="00BF64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sz w:val="28"/>
          <w:szCs w:val="28"/>
        </w:rPr>
      </w:pPr>
      <w:r w:rsidRPr="00E443B5">
        <w:rPr>
          <w:sz w:val="28"/>
          <w:szCs w:val="28"/>
        </w:rPr>
        <w:t>Красноярский край</w:t>
      </w:r>
    </w:p>
    <w:p w:rsidR="00BF6499" w:rsidRPr="00E443B5" w:rsidRDefault="00BF6499" w:rsidP="00BF6499">
      <w:pPr>
        <w:jc w:val="center"/>
        <w:rPr>
          <w:rFonts w:eastAsia="Calibri"/>
          <w:sz w:val="28"/>
          <w:szCs w:val="28"/>
        </w:rPr>
      </w:pPr>
      <w:r w:rsidRPr="00E443B5">
        <w:rPr>
          <w:rFonts w:eastAsia="Calibri"/>
          <w:sz w:val="28"/>
          <w:szCs w:val="28"/>
        </w:rPr>
        <w:t>Эвенкийский муниципальный район</w:t>
      </w:r>
    </w:p>
    <w:p w:rsidR="00BF6499" w:rsidRPr="00E443B5" w:rsidRDefault="00BF6499" w:rsidP="00BF64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z w:val="28"/>
          <w:szCs w:val="28"/>
        </w:rPr>
      </w:pPr>
      <w:r w:rsidRPr="00E443B5">
        <w:rPr>
          <w:b/>
          <w:sz w:val="28"/>
          <w:szCs w:val="28"/>
        </w:rPr>
        <w:t>АДМИНИСТРАЦИЯ</w:t>
      </w:r>
    </w:p>
    <w:p w:rsidR="00BF6499" w:rsidRPr="00E443B5" w:rsidRDefault="00BF6499" w:rsidP="00BF6499">
      <w:pPr>
        <w:jc w:val="center"/>
        <w:rPr>
          <w:rFonts w:eastAsia="Calibri"/>
          <w:b/>
          <w:sz w:val="28"/>
          <w:szCs w:val="28"/>
        </w:rPr>
      </w:pPr>
      <w:r w:rsidRPr="00E443B5">
        <w:rPr>
          <w:rFonts w:eastAsia="Calibri"/>
          <w:b/>
          <w:sz w:val="28"/>
          <w:szCs w:val="28"/>
        </w:rPr>
        <w:t>посёлка Тура</w:t>
      </w:r>
    </w:p>
    <w:p w:rsidR="00BF6499" w:rsidRPr="00DB56E8" w:rsidRDefault="00BF6499" w:rsidP="00BF6499">
      <w:pPr>
        <w:pBdr>
          <w:top w:val="single" w:sz="6" w:space="0" w:color="auto"/>
          <w:bottom w:val="single" w:sz="6" w:space="2" w:color="auto"/>
        </w:pBdr>
        <w:jc w:val="center"/>
        <w:rPr>
          <w:rFonts w:eastAsia="Calibri"/>
          <w:spacing w:val="-2"/>
          <w:sz w:val="18"/>
          <w:szCs w:val="18"/>
        </w:rPr>
      </w:pPr>
      <w:r w:rsidRPr="00DB56E8">
        <w:rPr>
          <w:rFonts w:eastAsia="Calibri"/>
          <w:spacing w:val="-2"/>
          <w:sz w:val="18"/>
          <w:szCs w:val="18"/>
        </w:rPr>
        <w:t xml:space="preserve">648000, Красноярский край, Эвенкийский район, посёлок Тура, ул. Советская 4, </w:t>
      </w:r>
      <w:r w:rsidRPr="00DB56E8">
        <w:rPr>
          <w:rFonts w:eastAsia="Calibri"/>
          <w:spacing w:val="-2"/>
          <w:sz w:val="18"/>
          <w:szCs w:val="18"/>
          <w:lang w:val="en-US"/>
        </w:rPr>
        <w:t>e</w:t>
      </w:r>
      <w:r w:rsidRPr="00DB56E8">
        <w:rPr>
          <w:rFonts w:eastAsia="Calibri"/>
          <w:spacing w:val="-2"/>
          <w:sz w:val="18"/>
          <w:szCs w:val="18"/>
        </w:rPr>
        <w:t>-</w:t>
      </w:r>
      <w:r w:rsidRPr="00DB56E8">
        <w:rPr>
          <w:rFonts w:eastAsia="Calibri"/>
          <w:spacing w:val="-2"/>
          <w:sz w:val="18"/>
          <w:szCs w:val="18"/>
          <w:lang w:val="en-US"/>
        </w:rPr>
        <w:t>mail</w:t>
      </w:r>
      <w:r w:rsidRPr="00DB56E8">
        <w:rPr>
          <w:rFonts w:eastAsia="Calibri"/>
          <w:spacing w:val="-2"/>
          <w:sz w:val="18"/>
          <w:szCs w:val="18"/>
        </w:rPr>
        <w:t xml:space="preserve">: </w:t>
      </w:r>
      <w:hyperlink r:id="rId10" w:history="1"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adm</w:t>
        </w:r>
        <w:r w:rsidRPr="00DB56E8">
          <w:rPr>
            <w:rFonts w:eastAsia="Calibri"/>
            <w:spacing w:val="-2"/>
            <w:sz w:val="18"/>
            <w:szCs w:val="18"/>
            <w:u w:val="single"/>
          </w:rPr>
          <w:t>.</w:t>
        </w:r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tura</w:t>
        </w:r>
        <w:r w:rsidRPr="00DB56E8">
          <w:rPr>
            <w:rFonts w:eastAsia="Calibri"/>
            <w:spacing w:val="-2"/>
            <w:sz w:val="18"/>
            <w:szCs w:val="18"/>
            <w:u w:val="single"/>
          </w:rPr>
          <w:t>@</w:t>
        </w:r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bk</w:t>
        </w:r>
        <w:r w:rsidRPr="00DB56E8">
          <w:rPr>
            <w:rFonts w:eastAsia="Calibri"/>
            <w:spacing w:val="-2"/>
            <w:sz w:val="18"/>
            <w:szCs w:val="18"/>
            <w:u w:val="single"/>
          </w:rPr>
          <w:t>.</w:t>
        </w:r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ru</w:t>
        </w:r>
      </w:hyperlink>
      <w:r w:rsidRPr="00DB56E8">
        <w:rPr>
          <w:rFonts w:eastAsia="Calibri"/>
          <w:spacing w:val="-2"/>
          <w:sz w:val="18"/>
          <w:szCs w:val="18"/>
          <w:u w:val="single"/>
        </w:rPr>
        <w:t>.</w:t>
      </w:r>
      <w:r w:rsidRPr="00DB56E8">
        <w:rPr>
          <w:rFonts w:eastAsia="Calibri"/>
          <w:spacing w:val="-2"/>
          <w:sz w:val="18"/>
          <w:szCs w:val="18"/>
        </w:rPr>
        <w:t xml:space="preserve"> т.8 (39170) 31-481</w:t>
      </w:r>
    </w:p>
    <w:p w:rsidR="00BF6499" w:rsidRDefault="00BF6499" w:rsidP="00BF6499">
      <w:pPr>
        <w:pStyle w:val="2"/>
        <w:rPr>
          <w:szCs w:val="28"/>
        </w:rPr>
      </w:pPr>
    </w:p>
    <w:p w:rsidR="00BF6499" w:rsidRPr="00E97E34" w:rsidRDefault="00BF6499" w:rsidP="00BF6499">
      <w:pPr>
        <w:pStyle w:val="2"/>
        <w:rPr>
          <w:i/>
          <w:sz w:val="36"/>
          <w:szCs w:val="36"/>
        </w:rPr>
      </w:pPr>
      <w:r w:rsidRPr="00E97E34">
        <w:rPr>
          <w:sz w:val="36"/>
          <w:szCs w:val="36"/>
        </w:rPr>
        <w:t>ПОСТАНОВЛЕНИЕ</w:t>
      </w:r>
    </w:p>
    <w:p w:rsidR="00BF6499" w:rsidRPr="00BF6499" w:rsidRDefault="00BF6499" w:rsidP="00BF6499">
      <w:pPr>
        <w:tabs>
          <w:tab w:val="left" w:pos="709"/>
        </w:tabs>
        <w:jc w:val="center"/>
        <w:rPr>
          <w:sz w:val="28"/>
          <w:szCs w:val="28"/>
        </w:rPr>
      </w:pPr>
    </w:p>
    <w:p w:rsidR="00BF6499" w:rsidRPr="004E23A2" w:rsidRDefault="001844AC" w:rsidP="00BF6499">
      <w:pPr>
        <w:rPr>
          <w:sz w:val="28"/>
          <w:szCs w:val="28"/>
        </w:rPr>
      </w:pPr>
      <w:r w:rsidRPr="004E23A2">
        <w:rPr>
          <w:sz w:val="28"/>
          <w:szCs w:val="28"/>
        </w:rPr>
        <w:t>«27</w:t>
      </w:r>
      <w:r w:rsidR="00BF6499" w:rsidRPr="004E23A2">
        <w:rPr>
          <w:sz w:val="28"/>
          <w:szCs w:val="28"/>
        </w:rPr>
        <w:t xml:space="preserve">»  </w:t>
      </w:r>
      <w:r w:rsidR="0013418D" w:rsidRPr="004E23A2">
        <w:rPr>
          <w:sz w:val="28"/>
          <w:szCs w:val="28"/>
        </w:rPr>
        <w:t>сентября</w:t>
      </w:r>
      <w:r w:rsidR="00BF6499" w:rsidRPr="004E23A2">
        <w:rPr>
          <w:sz w:val="28"/>
          <w:szCs w:val="28"/>
        </w:rPr>
        <w:t xml:space="preserve">  2023 г.          </w:t>
      </w:r>
      <w:r w:rsidR="00B9794E" w:rsidRPr="004E23A2">
        <w:rPr>
          <w:sz w:val="28"/>
          <w:szCs w:val="28"/>
        </w:rPr>
        <w:t xml:space="preserve">        </w:t>
      </w:r>
      <w:r w:rsidR="00BF6499" w:rsidRPr="004E23A2">
        <w:rPr>
          <w:sz w:val="28"/>
          <w:szCs w:val="28"/>
        </w:rPr>
        <w:t>посёлок  Тура</w:t>
      </w:r>
      <w:r w:rsidR="00BF6499" w:rsidRPr="004E23A2">
        <w:rPr>
          <w:sz w:val="28"/>
          <w:szCs w:val="28"/>
        </w:rPr>
        <w:tab/>
      </w:r>
      <w:r w:rsidR="00BF6499" w:rsidRPr="004E23A2">
        <w:rPr>
          <w:sz w:val="28"/>
          <w:szCs w:val="28"/>
        </w:rPr>
        <w:tab/>
        <w:t xml:space="preserve">   </w:t>
      </w:r>
      <w:r w:rsidR="00B9794E" w:rsidRPr="004E23A2">
        <w:rPr>
          <w:sz w:val="28"/>
          <w:szCs w:val="28"/>
        </w:rPr>
        <w:t xml:space="preserve">              </w:t>
      </w:r>
      <w:r w:rsidRPr="004E23A2">
        <w:rPr>
          <w:sz w:val="28"/>
          <w:szCs w:val="28"/>
        </w:rPr>
        <w:t xml:space="preserve">      № 182а</w:t>
      </w:r>
      <w:r w:rsidR="00BF6499" w:rsidRPr="004E23A2">
        <w:rPr>
          <w:sz w:val="28"/>
          <w:szCs w:val="28"/>
        </w:rPr>
        <w:t>-п</w:t>
      </w:r>
    </w:p>
    <w:p w:rsidR="00BF6499" w:rsidRPr="00B9794E" w:rsidRDefault="00BF6499" w:rsidP="00BF6499">
      <w:pPr>
        <w:rPr>
          <w:b/>
          <w:bCs/>
          <w:sz w:val="24"/>
          <w:szCs w:val="24"/>
        </w:rPr>
      </w:pPr>
    </w:p>
    <w:p w:rsidR="00C6029C" w:rsidRPr="003A70E7" w:rsidRDefault="00C6029C" w:rsidP="00117170">
      <w:pPr>
        <w:jc w:val="center"/>
        <w:rPr>
          <w:b/>
          <w:w w:val="80"/>
          <w:position w:val="4"/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6029C" w:rsidRPr="004F18BF" w:rsidTr="000F56A8">
        <w:tc>
          <w:tcPr>
            <w:tcW w:w="9606" w:type="dxa"/>
          </w:tcPr>
          <w:p w:rsidR="00C6029C" w:rsidRPr="004F18BF" w:rsidRDefault="00BF6499" w:rsidP="001844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18BF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="0036304E" w:rsidRPr="004F18BF">
              <w:rPr>
                <w:b/>
                <w:sz w:val="28"/>
                <w:szCs w:val="28"/>
              </w:rPr>
              <w:t>Порядка осуществления бюджетных полномочий главных администраторов доходов бюджет</w:t>
            </w:r>
            <w:r w:rsidR="001844AC">
              <w:rPr>
                <w:b/>
                <w:sz w:val="28"/>
                <w:szCs w:val="28"/>
              </w:rPr>
              <w:t>а муниципального образования</w:t>
            </w:r>
            <w:proofErr w:type="gramEnd"/>
            <w:r w:rsidR="001844AC">
              <w:rPr>
                <w:b/>
                <w:sz w:val="28"/>
                <w:szCs w:val="28"/>
              </w:rPr>
              <w:t xml:space="preserve"> сельское поселение посёлок Тура</w:t>
            </w:r>
            <w:r w:rsidR="0036304E" w:rsidRPr="004F18BF">
              <w:rPr>
                <w:b/>
                <w:sz w:val="28"/>
                <w:szCs w:val="28"/>
              </w:rPr>
              <w:t xml:space="preserve"> </w:t>
            </w:r>
            <w:r w:rsidR="001844AC">
              <w:rPr>
                <w:b/>
                <w:sz w:val="28"/>
                <w:szCs w:val="28"/>
              </w:rPr>
              <w:t>Эвенкийского муниципального района Красноярского края</w:t>
            </w:r>
            <w:r w:rsidR="0036304E" w:rsidRPr="004F18BF">
              <w:rPr>
                <w:b/>
                <w:sz w:val="28"/>
                <w:szCs w:val="28"/>
              </w:rPr>
              <w:t>, являющихся органами местного самоуправления и (или) находящимися в их ведении казенными учреждениями</w:t>
            </w:r>
          </w:p>
        </w:tc>
      </w:tr>
    </w:tbl>
    <w:p w:rsidR="00C36AD5" w:rsidRPr="004F18BF" w:rsidRDefault="00C36AD5" w:rsidP="00C6029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6A0810" w:rsidRPr="004F18BF" w:rsidRDefault="006A0810" w:rsidP="0013418D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4F18BF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4F18BF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руководствуясь Уставом </w:t>
      </w:r>
      <w:r w:rsidRPr="004F18BF">
        <w:rPr>
          <w:rFonts w:eastAsia="Calibri"/>
          <w:color w:val="000000"/>
          <w:sz w:val="28"/>
          <w:szCs w:val="28"/>
          <w:shd w:val="clear" w:color="auto" w:fill="FFFFFF"/>
        </w:rPr>
        <w:t>муниципального образования поселка Тура Красноярского</w:t>
      </w:r>
      <w:r w:rsidRPr="004F18BF">
        <w:rPr>
          <w:rFonts w:eastAsia="Calibri"/>
          <w:sz w:val="28"/>
          <w:szCs w:val="28"/>
          <w:shd w:val="clear" w:color="auto" w:fill="FFFFFF"/>
        </w:rPr>
        <w:t xml:space="preserve"> края, администрация муниципального образования по</w:t>
      </w:r>
      <w:r w:rsidR="001844AC">
        <w:rPr>
          <w:rFonts w:eastAsia="Calibri"/>
          <w:sz w:val="28"/>
          <w:szCs w:val="28"/>
          <w:shd w:val="clear" w:color="auto" w:fill="FFFFFF"/>
        </w:rPr>
        <w:t xml:space="preserve">сёлка Тура Красноярского края, </w:t>
      </w:r>
      <w:r w:rsidRPr="001844AC">
        <w:rPr>
          <w:rFonts w:eastAsia="Calibri"/>
          <w:b/>
          <w:sz w:val="28"/>
          <w:szCs w:val="28"/>
          <w:shd w:val="clear" w:color="auto" w:fill="FFFFFF"/>
        </w:rPr>
        <w:t>ПОСТАНОВЛЯ</w:t>
      </w:r>
      <w:r w:rsidR="001844AC" w:rsidRPr="001844AC">
        <w:rPr>
          <w:rFonts w:eastAsia="Calibri"/>
          <w:b/>
          <w:sz w:val="28"/>
          <w:szCs w:val="28"/>
          <w:shd w:val="clear" w:color="auto" w:fill="FFFFFF"/>
        </w:rPr>
        <w:t>Ю</w:t>
      </w:r>
      <w:r w:rsidRPr="004F18BF">
        <w:rPr>
          <w:rFonts w:eastAsia="Calibri"/>
          <w:sz w:val="28"/>
          <w:szCs w:val="28"/>
          <w:shd w:val="clear" w:color="auto" w:fill="FFFFFF"/>
        </w:rPr>
        <w:t>:</w:t>
      </w:r>
    </w:p>
    <w:p w:rsidR="006A0810" w:rsidRPr="004F18BF" w:rsidRDefault="0013418D" w:rsidP="0013418D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  <w:r w:rsidRPr="004F18BF">
        <w:rPr>
          <w:szCs w:val="28"/>
        </w:rPr>
        <w:tab/>
        <w:t>1.</w:t>
      </w:r>
      <w:r w:rsidR="001844AC">
        <w:rPr>
          <w:szCs w:val="28"/>
        </w:rPr>
        <w:t xml:space="preserve"> </w:t>
      </w:r>
      <w:r w:rsidR="004F7533" w:rsidRPr="004F18BF">
        <w:rPr>
          <w:szCs w:val="28"/>
        </w:rPr>
        <w:t xml:space="preserve">Утвердить </w:t>
      </w:r>
      <w:r w:rsidR="006A0810" w:rsidRPr="004F18BF">
        <w:rPr>
          <w:szCs w:val="28"/>
        </w:rPr>
        <w:t xml:space="preserve">Порядок </w:t>
      </w:r>
      <w:proofErr w:type="gramStart"/>
      <w:r w:rsidR="006A0810" w:rsidRPr="004F18BF">
        <w:rPr>
          <w:szCs w:val="28"/>
        </w:rPr>
        <w:t>осуществлен</w:t>
      </w:r>
      <w:r w:rsidRPr="004F18BF">
        <w:rPr>
          <w:szCs w:val="28"/>
        </w:rPr>
        <w:t xml:space="preserve">ия бюджетных полномочий главных </w:t>
      </w:r>
      <w:r w:rsidR="006A0810" w:rsidRPr="004F18BF">
        <w:rPr>
          <w:szCs w:val="28"/>
        </w:rPr>
        <w:t>администраторов доходов бюджета муниципал</w:t>
      </w:r>
      <w:r w:rsidR="001844AC">
        <w:rPr>
          <w:szCs w:val="28"/>
        </w:rPr>
        <w:t>ьного образования</w:t>
      </w:r>
      <w:proofErr w:type="gramEnd"/>
      <w:r w:rsidR="001844AC">
        <w:rPr>
          <w:szCs w:val="28"/>
        </w:rPr>
        <w:t xml:space="preserve"> сельское поселение посё</w:t>
      </w:r>
      <w:r w:rsidR="006A0810" w:rsidRPr="004F18BF">
        <w:rPr>
          <w:szCs w:val="28"/>
        </w:rPr>
        <w:t>л</w:t>
      </w:r>
      <w:r w:rsidR="001844AC">
        <w:rPr>
          <w:szCs w:val="28"/>
        </w:rPr>
        <w:t>ок</w:t>
      </w:r>
      <w:r w:rsidR="006A0810" w:rsidRPr="004F18BF">
        <w:rPr>
          <w:szCs w:val="28"/>
        </w:rPr>
        <w:t xml:space="preserve"> Тура </w:t>
      </w:r>
      <w:r w:rsidR="001844AC">
        <w:rPr>
          <w:szCs w:val="28"/>
        </w:rPr>
        <w:t>Эвенкийского муниципального района</w:t>
      </w:r>
      <w:r w:rsidRPr="004F18BF">
        <w:rPr>
          <w:szCs w:val="28"/>
        </w:rPr>
        <w:t xml:space="preserve"> </w:t>
      </w:r>
      <w:r w:rsidR="006A0810" w:rsidRPr="004F18BF">
        <w:rPr>
          <w:rFonts w:eastAsia="Calibri"/>
          <w:color w:val="000000"/>
          <w:szCs w:val="28"/>
          <w:shd w:val="clear" w:color="auto" w:fill="FFFFFF"/>
        </w:rPr>
        <w:t>Красноярского</w:t>
      </w:r>
      <w:r w:rsidR="006A0810" w:rsidRPr="004F18BF">
        <w:rPr>
          <w:rFonts w:eastAsia="Calibri"/>
          <w:szCs w:val="28"/>
          <w:shd w:val="clear" w:color="auto" w:fill="FFFFFF"/>
        </w:rPr>
        <w:t xml:space="preserve"> края</w:t>
      </w:r>
      <w:r w:rsidR="006A0810" w:rsidRPr="004F18BF">
        <w:rPr>
          <w:szCs w:val="28"/>
        </w:rPr>
        <w:t xml:space="preserve">, являющихся органами местного самоуправления </w:t>
      </w:r>
      <w:r w:rsidR="006A0810" w:rsidRPr="004F18BF">
        <w:rPr>
          <w:rFonts w:eastAsia="Arial Unicode MS"/>
          <w:color w:val="000000"/>
          <w:szCs w:val="28"/>
          <w:shd w:val="clear" w:color="auto" w:fill="FFFFFF"/>
        </w:rPr>
        <w:t xml:space="preserve">муниципального образования </w:t>
      </w:r>
      <w:r w:rsidR="006A0810" w:rsidRPr="004F18BF">
        <w:rPr>
          <w:szCs w:val="28"/>
        </w:rPr>
        <w:t>и (или) находящимися в их ведени</w:t>
      </w:r>
      <w:r w:rsidR="001844AC">
        <w:rPr>
          <w:szCs w:val="28"/>
        </w:rPr>
        <w:t>и казенными учреждениями</w:t>
      </w:r>
      <w:r w:rsidR="004F7533" w:rsidRPr="004F18BF">
        <w:rPr>
          <w:szCs w:val="28"/>
        </w:rPr>
        <w:t>.</w:t>
      </w:r>
    </w:p>
    <w:p w:rsidR="004F7533" w:rsidRPr="004F18BF" w:rsidRDefault="0013418D" w:rsidP="0013418D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  <w:r w:rsidRPr="004F18BF">
        <w:rPr>
          <w:szCs w:val="28"/>
        </w:rPr>
        <w:tab/>
        <w:t xml:space="preserve">2. </w:t>
      </w:r>
      <w:r w:rsidR="004F7533" w:rsidRPr="004F18BF">
        <w:rPr>
          <w:szCs w:val="28"/>
        </w:rPr>
        <w:t>Контроль за исполнением настоящего Постановления возложить на Отдел финансово- экономического планирования Администрации посёлка Тура.</w:t>
      </w:r>
    </w:p>
    <w:p w:rsidR="006A0810" w:rsidRPr="00340A7A" w:rsidRDefault="00340A7A" w:rsidP="00340A7A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0A7A">
        <w:rPr>
          <w:sz w:val="28"/>
          <w:szCs w:val="28"/>
        </w:rPr>
        <w:t>Постановление вступает в силу со дня подписания, подлежит опубликованию в Официальном вестнике Эвенкийского муниципального района и размещению в сети интернет на официальном сайте Администрации посёлка Тура (https://tura- r04.gosweb.gosuslugi.ru.).</w:t>
      </w:r>
      <w:r w:rsidR="006A0810" w:rsidRPr="00340A7A">
        <w:rPr>
          <w:bCs/>
          <w:sz w:val="28"/>
          <w:szCs w:val="28"/>
          <w:lang w:bidi="ru-RU"/>
        </w:rPr>
        <w:tab/>
      </w:r>
    </w:p>
    <w:p w:rsidR="004F18BF" w:rsidRPr="004F18BF" w:rsidRDefault="004F18BF" w:rsidP="004F18BF">
      <w:pPr>
        <w:tabs>
          <w:tab w:val="left" w:pos="480"/>
          <w:tab w:val="left" w:pos="7005"/>
        </w:tabs>
        <w:rPr>
          <w:sz w:val="28"/>
          <w:szCs w:val="28"/>
        </w:rPr>
      </w:pPr>
    </w:p>
    <w:p w:rsidR="004F18BF" w:rsidRPr="004F18BF" w:rsidRDefault="004F18BF" w:rsidP="004F18BF">
      <w:pPr>
        <w:tabs>
          <w:tab w:val="left" w:pos="480"/>
          <w:tab w:val="left" w:pos="7005"/>
        </w:tabs>
        <w:rPr>
          <w:sz w:val="28"/>
          <w:szCs w:val="28"/>
        </w:rPr>
      </w:pPr>
    </w:p>
    <w:p w:rsidR="004F18BF" w:rsidRPr="004F18BF" w:rsidRDefault="001844AC" w:rsidP="004F18BF">
      <w:pPr>
        <w:tabs>
          <w:tab w:val="left" w:pos="480"/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F18BF" w:rsidRPr="004F18BF">
        <w:rPr>
          <w:sz w:val="28"/>
          <w:szCs w:val="28"/>
        </w:rPr>
        <w:t>лавы посёлка Тура</w:t>
      </w:r>
      <w:r w:rsidR="004F18BF" w:rsidRPr="004F18BF">
        <w:rPr>
          <w:sz w:val="28"/>
          <w:szCs w:val="28"/>
        </w:rPr>
        <w:tab/>
        <w:t xml:space="preserve">          И.П.Власюк</w:t>
      </w:r>
    </w:p>
    <w:p w:rsidR="004F18BF" w:rsidRDefault="004F18BF" w:rsidP="000471FE">
      <w:pPr>
        <w:rPr>
          <w:i/>
          <w:sz w:val="16"/>
          <w:szCs w:val="16"/>
        </w:rPr>
      </w:pPr>
    </w:p>
    <w:p w:rsidR="004F18BF" w:rsidRDefault="004F18BF" w:rsidP="000471FE">
      <w:pPr>
        <w:rPr>
          <w:i/>
          <w:sz w:val="16"/>
          <w:szCs w:val="16"/>
        </w:rPr>
      </w:pPr>
    </w:p>
    <w:p w:rsidR="004F18BF" w:rsidRDefault="004F18BF" w:rsidP="000471FE">
      <w:pPr>
        <w:rPr>
          <w:i/>
          <w:sz w:val="16"/>
          <w:szCs w:val="16"/>
        </w:rPr>
      </w:pPr>
    </w:p>
    <w:p w:rsidR="004F18BF" w:rsidRDefault="004F18BF" w:rsidP="000471FE">
      <w:pPr>
        <w:rPr>
          <w:i/>
          <w:sz w:val="16"/>
          <w:szCs w:val="16"/>
        </w:rPr>
      </w:pPr>
    </w:p>
    <w:p w:rsidR="008872FE" w:rsidRDefault="001844AC" w:rsidP="001844AC">
      <w:pPr>
        <w:jc w:val="right"/>
        <w:rPr>
          <w:sz w:val="24"/>
          <w:szCs w:val="24"/>
        </w:rPr>
      </w:pPr>
      <w:r w:rsidRPr="00D36CBA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8872FE" w:rsidRDefault="008872FE" w:rsidP="001844AC">
      <w:pPr>
        <w:jc w:val="right"/>
        <w:rPr>
          <w:sz w:val="24"/>
          <w:szCs w:val="24"/>
        </w:rPr>
      </w:pPr>
    </w:p>
    <w:p w:rsidR="008872FE" w:rsidRDefault="008872FE" w:rsidP="001844AC">
      <w:pPr>
        <w:jc w:val="right"/>
        <w:rPr>
          <w:sz w:val="24"/>
          <w:szCs w:val="24"/>
        </w:rPr>
      </w:pPr>
    </w:p>
    <w:p w:rsidR="001844AC" w:rsidRDefault="001844AC" w:rsidP="001844AC">
      <w:pPr>
        <w:jc w:val="right"/>
        <w:rPr>
          <w:sz w:val="24"/>
          <w:szCs w:val="24"/>
        </w:rPr>
      </w:pPr>
      <w:bookmarkStart w:id="0" w:name="_GoBack"/>
      <w:bookmarkEnd w:id="0"/>
      <w:r w:rsidRPr="00D36CBA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Утверждено </w:t>
      </w:r>
    </w:p>
    <w:p w:rsidR="001844AC" w:rsidRPr="00D36CBA" w:rsidRDefault="001844AC" w:rsidP="001844AC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1844AC" w:rsidRPr="00D36CBA" w:rsidRDefault="001844AC" w:rsidP="001844AC">
      <w:pPr>
        <w:tabs>
          <w:tab w:val="right" w:pos="10913"/>
        </w:tabs>
        <w:jc w:val="right"/>
        <w:rPr>
          <w:sz w:val="24"/>
          <w:szCs w:val="24"/>
        </w:rPr>
      </w:pPr>
      <w:r w:rsidRPr="00D36CBA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А</w:t>
      </w:r>
      <w:r w:rsidRPr="00D36CBA">
        <w:rPr>
          <w:sz w:val="24"/>
          <w:szCs w:val="24"/>
        </w:rPr>
        <w:t>дминистрации</w:t>
      </w:r>
      <w:r w:rsidRPr="006949E6">
        <w:rPr>
          <w:sz w:val="24"/>
          <w:szCs w:val="24"/>
        </w:rPr>
        <w:t xml:space="preserve"> </w:t>
      </w:r>
      <w:r>
        <w:rPr>
          <w:sz w:val="24"/>
          <w:szCs w:val="24"/>
        </w:rPr>
        <w:t>посёлка Тура</w:t>
      </w:r>
      <w:r w:rsidRPr="005235B3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от «27</w:t>
      </w:r>
      <w:r w:rsidRPr="00D36CB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сентября </w:t>
      </w:r>
      <w:r w:rsidRPr="00D36CBA">
        <w:rPr>
          <w:sz w:val="24"/>
          <w:szCs w:val="24"/>
        </w:rPr>
        <w:t xml:space="preserve">2023 г. № </w:t>
      </w:r>
      <w:r>
        <w:rPr>
          <w:sz w:val="24"/>
          <w:szCs w:val="24"/>
        </w:rPr>
        <w:t>182а-п</w:t>
      </w:r>
    </w:p>
    <w:p w:rsidR="001844AC" w:rsidRDefault="001844AC" w:rsidP="001844AC"/>
    <w:p w:rsidR="001844AC" w:rsidRDefault="001844AC" w:rsidP="001844AC">
      <w:r>
        <w:t xml:space="preserve">                                                                                                                                                                 </w:t>
      </w:r>
    </w:p>
    <w:p w:rsidR="001844AC" w:rsidRDefault="001844AC" w:rsidP="001844AC"/>
    <w:p w:rsidR="001844AC" w:rsidRPr="001D1BA8" w:rsidRDefault="001844AC" w:rsidP="001844AC">
      <w:pPr>
        <w:jc w:val="center"/>
        <w:rPr>
          <w:b/>
          <w:sz w:val="28"/>
          <w:szCs w:val="28"/>
        </w:rPr>
      </w:pPr>
      <w:r w:rsidRPr="001D1BA8">
        <w:rPr>
          <w:b/>
          <w:sz w:val="28"/>
          <w:szCs w:val="28"/>
        </w:rPr>
        <w:t>Порядок</w:t>
      </w:r>
    </w:p>
    <w:p w:rsidR="001844AC" w:rsidRPr="001844AC" w:rsidRDefault="001844AC" w:rsidP="001844AC">
      <w:pPr>
        <w:jc w:val="center"/>
        <w:rPr>
          <w:b/>
          <w:sz w:val="28"/>
          <w:szCs w:val="28"/>
        </w:rPr>
      </w:pPr>
      <w:r w:rsidRPr="001844AC">
        <w:rPr>
          <w:b/>
          <w:sz w:val="28"/>
          <w:szCs w:val="28"/>
        </w:rPr>
        <w:t xml:space="preserve">осуществления бюджетных </w:t>
      </w:r>
      <w:proofErr w:type="gramStart"/>
      <w:r w:rsidRPr="001844AC">
        <w:rPr>
          <w:b/>
          <w:sz w:val="28"/>
          <w:szCs w:val="28"/>
        </w:rPr>
        <w:t>полномочий главных администраторов доходов бюджета муниципального образования</w:t>
      </w:r>
      <w:proofErr w:type="gramEnd"/>
      <w:r w:rsidRPr="001844AC">
        <w:rPr>
          <w:b/>
          <w:sz w:val="28"/>
          <w:szCs w:val="28"/>
        </w:rPr>
        <w:t xml:space="preserve"> сельское поселение посёлок Тура Эвенкийского муниципального района </w:t>
      </w:r>
      <w:r w:rsidRPr="001844AC">
        <w:rPr>
          <w:rFonts w:eastAsia="Calibri"/>
          <w:b/>
          <w:color w:val="000000"/>
          <w:sz w:val="28"/>
          <w:szCs w:val="28"/>
          <w:shd w:val="clear" w:color="auto" w:fill="FFFFFF"/>
        </w:rPr>
        <w:t>Красноярского</w:t>
      </w:r>
      <w:r w:rsidRPr="001844AC">
        <w:rPr>
          <w:rFonts w:eastAsia="Calibri"/>
          <w:b/>
          <w:sz w:val="28"/>
          <w:szCs w:val="28"/>
          <w:shd w:val="clear" w:color="auto" w:fill="FFFFFF"/>
        </w:rPr>
        <w:t xml:space="preserve"> края</w:t>
      </w:r>
      <w:r w:rsidRPr="001844AC">
        <w:rPr>
          <w:b/>
          <w:sz w:val="28"/>
          <w:szCs w:val="28"/>
        </w:rPr>
        <w:t xml:space="preserve">, являющихся органами местного самоуправления </w:t>
      </w:r>
      <w:r w:rsidRPr="001844AC">
        <w:rPr>
          <w:rFonts w:eastAsia="Arial Unicode MS"/>
          <w:b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Pr="001844AC">
        <w:rPr>
          <w:b/>
          <w:sz w:val="28"/>
          <w:szCs w:val="28"/>
        </w:rPr>
        <w:t>и (или) находящимися в их ведении казенными учреждениями</w:t>
      </w:r>
    </w:p>
    <w:p w:rsidR="001844AC" w:rsidRPr="001D1BA8" w:rsidRDefault="001844AC" w:rsidP="001844AC">
      <w:pPr>
        <w:jc w:val="center"/>
        <w:rPr>
          <w:b/>
          <w:bCs/>
          <w:sz w:val="28"/>
          <w:szCs w:val="28"/>
        </w:rPr>
      </w:pPr>
    </w:p>
    <w:p w:rsidR="001844AC" w:rsidRDefault="001844AC" w:rsidP="001844A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gramStart"/>
      <w:r w:rsidRPr="00B208D9">
        <w:rPr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r>
        <w:rPr>
          <w:sz w:val="28"/>
          <w:szCs w:val="28"/>
        </w:rPr>
        <w:t xml:space="preserve"> муниципального образования сельское поселение посёлок Тура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Эвенкийского муниципального района  Красноярского</w:t>
      </w:r>
      <w:r w:rsidRPr="004B3007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края</w:t>
      </w:r>
      <w:r w:rsidRPr="00B208D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208D9">
        <w:rPr>
          <w:sz w:val="28"/>
          <w:szCs w:val="28"/>
        </w:rPr>
        <w:t xml:space="preserve"> </w:t>
      </w:r>
      <w:r>
        <w:rPr>
          <w:sz w:val="28"/>
          <w:szCs w:val="28"/>
        </w:rPr>
        <w:t>посёлок Тура</w:t>
      </w:r>
      <w:r w:rsidRPr="00B208D9">
        <w:rPr>
          <w:sz w:val="28"/>
          <w:szCs w:val="28"/>
        </w:rPr>
        <w:t xml:space="preserve">), являющимися органами местного самоуправления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муниципального образования поселка Тура</w:t>
      </w:r>
      <w:r w:rsidRPr="00B208D9">
        <w:rPr>
          <w:sz w:val="28"/>
          <w:szCs w:val="28"/>
        </w:rPr>
        <w:t xml:space="preserve"> и (или) находящимися в их ведении казенными учреждениями</w:t>
      </w:r>
      <w:r>
        <w:rPr>
          <w:sz w:val="28"/>
          <w:szCs w:val="28"/>
        </w:rPr>
        <w:t>.</w:t>
      </w:r>
      <w:proofErr w:type="gramEnd"/>
    </w:p>
    <w:p w:rsidR="001844AC" w:rsidRDefault="001844AC" w:rsidP="001844A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</w:t>
      </w:r>
      <w:r>
        <w:rPr>
          <w:sz w:val="28"/>
          <w:szCs w:val="28"/>
        </w:rPr>
        <w:t xml:space="preserve"> муниципального образования посёлок Тура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404B73">
        <w:rPr>
          <w:sz w:val="28"/>
          <w:szCs w:val="28"/>
        </w:rPr>
        <w:t>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</w:t>
      </w:r>
      <w:r>
        <w:rPr>
          <w:sz w:val="28"/>
          <w:szCs w:val="28"/>
        </w:rPr>
        <w:t>.</w:t>
      </w:r>
    </w:p>
    <w:p w:rsidR="001844AC" w:rsidRPr="00346C66" w:rsidRDefault="001844AC" w:rsidP="001844A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346C66">
        <w:rPr>
          <w:sz w:val="28"/>
          <w:szCs w:val="28"/>
        </w:rPr>
        <w:t xml:space="preserve">Перечень главных администраторов доходов бюджета </w:t>
      </w:r>
      <w:r>
        <w:rPr>
          <w:sz w:val="28"/>
          <w:szCs w:val="28"/>
        </w:rPr>
        <w:t xml:space="preserve"> поселения (далее – Перечень </w:t>
      </w:r>
      <w:proofErr w:type="gramStart"/>
      <w:r>
        <w:rPr>
          <w:sz w:val="28"/>
          <w:szCs w:val="28"/>
        </w:rPr>
        <w:t>ГАД</w:t>
      </w:r>
      <w:proofErr w:type="gramEnd"/>
      <w:r>
        <w:rPr>
          <w:sz w:val="28"/>
          <w:szCs w:val="28"/>
        </w:rPr>
        <w:t>) утверждается Администрацией посёлка Тура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346C66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1844AC" w:rsidRDefault="001844AC" w:rsidP="001844A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Главный администратор доходов обладает следующими бюджетными полномочиями</w:t>
      </w:r>
      <w:r>
        <w:rPr>
          <w:sz w:val="28"/>
          <w:szCs w:val="28"/>
        </w:rPr>
        <w:t>:</w:t>
      </w:r>
    </w:p>
    <w:p w:rsidR="001844AC" w:rsidRPr="00404B73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позднее </w:t>
      </w:r>
      <w:r w:rsidRPr="008B38D6">
        <w:rPr>
          <w:color w:val="0D0D0D"/>
          <w:sz w:val="28"/>
          <w:szCs w:val="28"/>
        </w:rPr>
        <w:t xml:space="preserve">15 дней до начала очередного финансового года </w:t>
      </w:r>
      <w:r w:rsidRPr="00404B73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 xml:space="preserve">и утверждает </w:t>
      </w:r>
      <w:r w:rsidRPr="00404B73">
        <w:rPr>
          <w:sz w:val="28"/>
          <w:szCs w:val="28"/>
        </w:rPr>
        <w:t>перечень подведомственных ему администраторов доходов бюджета;</w:t>
      </w:r>
    </w:p>
    <w:p w:rsidR="001844AC" w:rsidRPr="00404B73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представляет сведения, необходимые для составления проекта бюджета;</w:t>
      </w:r>
    </w:p>
    <w:p w:rsidR="001844AC" w:rsidRPr="00404B73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1844AC" w:rsidRPr="00404B73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1844AC" w:rsidRPr="00404B73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1844AC" w:rsidRDefault="001844AC" w:rsidP="001844AC">
      <w:pPr>
        <w:ind w:left="709"/>
        <w:jc w:val="both"/>
        <w:rPr>
          <w:sz w:val="28"/>
          <w:szCs w:val="28"/>
        </w:rPr>
      </w:pPr>
    </w:p>
    <w:p w:rsidR="001844AC" w:rsidRDefault="001844AC" w:rsidP="001844AC">
      <w:pPr>
        <w:ind w:left="709"/>
        <w:jc w:val="both"/>
        <w:rPr>
          <w:sz w:val="28"/>
          <w:szCs w:val="28"/>
        </w:rPr>
      </w:pPr>
    </w:p>
    <w:p w:rsidR="001844AC" w:rsidRDefault="001844AC" w:rsidP="001844AC">
      <w:pPr>
        <w:jc w:val="both"/>
        <w:rPr>
          <w:sz w:val="28"/>
          <w:szCs w:val="28"/>
        </w:rPr>
      </w:pPr>
    </w:p>
    <w:p w:rsidR="001844AC" w:rsidRDefault="001844AC" w:rsidP="001844AC">
      <w:pPr>
        <w:ind w:left="709"/>
        <w:jc w:val="both"/>
        <w:rPr>
          <w:sz w:val="28"/>
          <w:szCs w:val="28"/>
        </w:rPr>
      </w:pPr>
    </w:p>
    <w:p w:rsidR="001844AC" w:rsidRDefault="001844AC" w:rsidP="001844AC">
      <w:pPr>
        <w:jc w:val="both"/>
        <w:rPr>
          <w:sz w:val="28"/>
          <w:szCs w:val="28"/>
        </w:rPr>
      </w:pPr>
    </w:p>
    <w:p w:rsidR="001844AC" w:rsidRDefault="001844AC" w:rsidP="001844AC">
      <w:pPr>
        <w:ind w:left="360"/>
        <w:jc w:val="both"/>
        <w:rPr>
          <w:sz w:val="28"/>
          <w:szCs w:val="28"/>
        </w:rPr>
      </w:pPr>
    </w:p>
    <w:p w:rsidR="001844AC" w:rsidRDefault="001844AC" w:rsidP="001844AC">
      <w:pPr>
        <w:ind w:left="360" w:firstLine="348"/>
        <w:jc w:val="both"/>
        <w:rPr>
          <w:sz w:val="28"/>
          <w:szCs w:val="28"/>
        </w:rPr>
      </w:pPr>
    </w:p>
    <w:p w:rsidR="001844AC" w:rsidRPr="00404B73" w:rsidRDefault="001844AC" w:rsidP="004E2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23A2">
        <w:rPr>
          <w:sz w:val="28"/>
          <w:szCs w:val="28"/>
        </w:rPr>
        <w:t xml:space="preserve"> </w:t>
      </w:r>
      <w:r w:rsidRPr="00404B73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1" w:name="_Hlk136334968"/>
      <w:r w:rsidRPr="00404B73">
        <w:rPr>
          <w:sz w:val="28"/>
          <w:szCs w:val="28"/>
        </w:rPr>
        <w:t>в соответствии с общими требованиями</w:t>
      </w:r>
      <w:bookmarkEnd w:id="1"/>
      <w:r w:rsidRPr="00404B73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1844AC" w:rsidRPr="00933C9A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3C9A">
        <w:rPr>
          <w:sz w:val="28"/>
          <w:szCs w:val="28"/>
        </w:rPr>
        <w:t>утверждает порядок принятия решений о признании безнадежной к взысканию задолженности по платежам в бюджет  поселения в соответствии с общими требованиями, установленными Правительством Российской Федерации;</w:t>
      </w:r>
    </w:p>
    <w:p w:rsidR="001844AC" w:rsidRPr="00933C9A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933C9A">
        <w:rPr>
          <w:sz w:val="28"/>
          <w:szCs w:val="28"/>
        </w:rPr>
        <w:t>согласовывает подведомственному администратору доходов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</w:t>
      </w:r>
      <w:proofErr w:type="gramEnd"/>
      <w:r w:rsidRPr="00933C9A">
        <w:rPr>
          <w:sz w:val="28"/>
          <w:szCs w:val="28"/>
        </w:rPr>
        <w:t> действий администраторов доходов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933C9A">
        <w:rPr>
          <w:sz w:val="28"/>
          <w:szCs w:val="28"/>
        </w:rPr>
        <w:t>с даты истечения</w:t>
      </w:r>
      <w:proofErr w:type="gramEnd"/>
      <w:r w:rsidRPr="00933C9A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взысканию);</w:t>
      </w:r>
    </w:p>
    <w:p w:rsidR="001844AC" w:rsidRPr="00933C9A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3C9A">
        <w:rPr>
          <w:color w:val="0D0D0D"/>
          <w:sz w:val="28"/>
          <w:szCs w:val="28"/>
        </w:rPr>
        <w:t>не позднее 15 дней до начала очередного финансового г</w:t>
      </w:r>
      <w:r w:rsidRPr="00D1738A">
        <w:rPr>
          <w:color w:val="0D0D0D"/>
          <w:sz w:val="28"/>
          <w:szCs w:val="28"/>
        </w:rPr>
        <w:t>ода</w:t>
      </w:r>
      <w:r w:rsidRPr="00933C9A">
        <w:rPr>
          <w:sz w:val="28"/>
          <w:szCs w:val="28"/>
        </w:rPr>
        <w:t xml:space="preserve"> принимает правовые акты о наделении администраторов доходов, находящихся в его ведении (при наличии), полномочиями администраторов доходов</w:t>
      </w:r>
      <w:r w:rsidRPr="00933C9A">
        <w:rPr>
          <w:color w:val="000000"/>
          <w:sz w:val="28"/>
          <w:szCs w:val="28"/>
        </w:rPr>
        <w:t xml:space="preserve"> и определяющий порядок осуществления ими полномочий администратора доходов бюджета  поселения, который должен содержать положения, соответствующие пункту 5 настоящего Порядка</w:t>
      </w:r>
      <w:r w:rsidRPr="00933C9A">
        <w:rPr>
          <w:sz w:val="28"/>
          <w:szCs w:val="28"/>
        </w:rPr>
        <w:t>;</w:t>
      </w:r>
    </w:p>
    <w:p w:rsidR="001844AC" w:rsidRPr="00933C9A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3C9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4E23A2">
        <w:rPr>
          <w:color w:val="0D0D0D"/>
          <w:sz w:val="28"/>
          <w:szCs w:val="28"/>
        </w:rPr>
        <w:t>в О</w:t>
      </w:r>
      <w:r>
        <w:rPr>
          <w:color w:val="0D0D0D"/>
          <w:sz w:val="28"/>
          <w:szCs w:val="28"/>
        </w:rPr>
        <w:t xml:space="preserve">тдел финансово-экономического планирования  </w:t>
      </w:r>
      <w:r w:rsidR="004E23A2">
        <w:rPr>
          <w:sz w:val="28"/>
          <w:szCs w:val="28"/>
        </w:rPr>
        <w:t>А</w:t>
      </w:r>
      <w:r w:rsidRPr="00933C9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посё</w:t>
      </w:r>
      <w:r w:rsidRPr="00933C9A">
        <w:rPr>
          <w:sz w:val="28"/>
          <w:szCs w:val="28"/>
        </w:rPr>
        <w:t>лка Тура сведения о закрепленных за ним источниках доходов для включения в реестр источников доходов бюджета  поселения;</w:t>
      </w:r>
    </w:p>
    <w:p w:rsidR="001844AC" w:rsidRPr="00933C9A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3C9A">
        <w:rPr>
          <w:sz w:val="28"/>
          <w:szCs w:val="28"/>
        </w:rPr>
        <w:t>определяет порядок и сроки сверки данных бюджетного учета администрируемых доходов бюджета  поселения;</w:t>
      </w:r>
    </w:p>
    <w:p w:rsidR="001844AC" w:rsidRPr="00933C9A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3C9A">
        <w:rPr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 поселения, в соответствии с порядками, установленными муниципальными правовыми актами;</w:t>
      </w:r>
    </w:p>
    <w:p w:rsidR="001844AC" w:rsidRPr="00933C9A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3C9A">
        <w:rPr>
          <w:sz w:val="28"/>
          <w:szCs w:val="28"/>
        </w:rPr>
        <w:t>представляет в Управление Федерального казначейства по Красноярскому краю реестр администрируемых доходов в порядке, установленном Министерством финансов Российской Федерации;</w:t>
      </w:r>
    </w:p>
    <w:p w:rsidR="001844AC" w:rsidRDefault="001844AC" w:rsidP="001844A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3C9A">
        <w:rPr>
          <w:sz w:val="28"/>
          <w:szCs w:val="28"/>
        </w:rPr>
        <w:t>осуществляет взаимодействие с Управлением Федерального казначейства по Красноярскому краю в соответствии с порядком, установленным приказом Приказ Минфин</w:t>
      </w:r>
      <w:r>
        <w:rPr>
          <w:sz w:val="28"/>
          <w:szCs w:val="28"/>
        </w:rPr>
        <w:t>а России от 29 декабря 2022 №</w:t>
      </w:r>
      <w:r w:rsidR="004E23A2">
        <w:rPr>
          <w:sz w:val="28"/>
          <w:szCs w:val="28"/>
        </w:rPr>
        <w:t xml:space="preserve"> 198н «</w:t>
      </w:r>
      <w:r w:rsidRPr="00933C9A">
        <w:rPr>
          <w:sz w:val="28"/>
          <w:szCs w:val="28"/>
        </w:rPr>
        <w:t xml:space="preserve">Об утверждении Порядка учета Федеральным казначейством поступлений в бюджетную систему </w:t>
      </w:r>
    </w:p>
    <w:p w:rsidR="001844AC" w:rsidRDefault="001844AC" w:rsidP="001844AC">
      <w:pPr>
        <w:ind w:left="709"/>
        <w:jc w:val="both"/>
        <w:rPr>
          <w:sz w:val="28"/>
          <w:szCs w:val="28"/>
        </w:rPr>
      </w:pPr>
    </w:p>
    <w:p w:rsidR="001844AC" w:rsidRDefault="001844AC" w:rsidP="001844AC">
      <w:pPr>
        <w:ind w:left="709"/>
        <w:jc w:val="both"/>
        <w:rPr>
          <w:sz w:val="28"/>
          <w:szCs w:val="28"/>
        </w:rPr>
      </w:pPr>
    </w:p>
    <w:p w:rsidR="001844AC" w:rsidRDefault="001844AC" w:rsidP="001844AC">
      <w:pPr>
        <w:jc w:val="both"/>
        <w:rPr>
          <w:sz w:val="28"/>
          <w:szCs w:val="28"/>
        </w:rPr>
      </w:pPr>
    </w:p>
    <w:p w:rsidR="001844AC" w:rsidRDefault="001844AC" w:rsidP="001844AC">
      <w:pPr>
        <w:ind w:left="709"/>
        <w:jc w:val="both"/>
        <w:rPr>
          <w:sz w:val="28"/>
          <w:szCs w:val="28"/>
        </w:rPr>
      </w:pPr>
    </w:p>
    <w:p w:rsidR="001844AC" w:rsidRDefault="001844AC" w:rsidP="001844AC">
      <w:pPr>
        <w:jc w:val="both"/>
        <w:rPr>
          <w:sz w:val="28"/>
          <w:szCs w:val="28"/>
        </w:rPr>
      </w:pPr>
    </w:p>
    <w:p w:rsidR="001844AC" w:rsidRPr="00933C9A" w:rsidRDefault="001844AC" w:rsidP="001844AC">
      <w:pPr>
        <w:jc w:val="both"/>
        <w:rPr>
          <w:sz w:val="28"/>
          <w:szCs w:val="28"/>
        </w:rPr>
      </w:pPr>
      <w:r w:rsidRPr="00933C9A">
        <w:rPr>
          <w:sz w:val="28"/>
          <w:szCs w:val="28"/>
        </w:rPr>
        <w:t>Российской Федерации и их распределения между бюджетами бюджетной системы Российской Федерации</w:t>
      </w:r>
      <w:r w:rsidR="004E23A2">
        <w:rPr>
          <w:sz w:val="28"/>
          <w:szCs w:val="28"/>
        </w:rPr>
        <w:t>»</w:t>
      </w:r>
      <w:r w:rsidRPr="00933C9A">
        <w:rPr>
          <w:sz w:val="28"/>
          <w:szCs w:val="28"/>
        </w:rPr>
        <w:t>;</w:t>
      </w:r>
    </w:p>
    <w:p w:rsidR="001844AC" w:rsidRDefault="001844AC" w:rsidP="00184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167FD">
        <w:rPr>
          <w:sz w:val="28"/>
          <w:szCs w:val="28"/>
        </w:rPr>
        <w:t xml:space="preserve">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>
        <w:rPr>
          <w:sz w:val="28"/>
          <w:szCs w:val="28"/>
        </w:rPr>
        <w:t xml:space="preserve">муниципального образования </w:t>
      </w:r>
      <w:r w:rsidR="004E23A2">
        <w:rPr>
          <w:sz w:val="28"/>
          <w:szCs w:val="28"/>
        </w:rPr>
        <w:t>посё</w:t>
      </w:r>
      <w:r>
        <w:rPr>
          <w:sz w:val="28"/>
          <w:szCs w:val="28"/>
        </w:rPr>
        <w:t>л</w:t>
      </w:r>
      <w:r w:rsidR="004E23A2">
        <w:rPr>
          <w:sz w:val="28"/>
          <w:szCs w:val="28"/>
        </w:rPr>
        <w:t>ок</w:t>
      </w:r>
      <w:r>
        <w:rPr>
          <w:sz w:val="28"/>
          <w:szCs w:val="28"/>
        </w:rPr>
        <w:t xml:space="preserve"> Тура, </w:t>
      </w:r>
      <w:r w:rsidRPr="00C167FD">
        <w:rPr>
          <w:sz w:val="28"/>
          <w:szCs w:val="28"/>
        </w:rPr>
        <w:t>регулирующими бюджетные правоотношения.</w:t>
      </w:r>
    </w:p>
    <w:p w:rsidR="001844AC" w:rsidRPr="00404B73" w:rsidRDefault="001844AC" w:rsidP="00184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1EDB">
        <w:rPr>
          <w:sz w:val="28"/>
          <w:szCs w:val="28"/>
        </w:rPr>
        <w:t>Администратор доходов бюджета обладает следующими бюджетными полномочиями</w:t>
      </w:r>
      <w:r>
        <w:rPr>
          <w:sz w:val="28"/>
          <w:szCs w:val="28"/>
        </w:rPr>
        <w:t>:</w:t>
      </w:r>
    </w:p>
    <w:p w:rsidR="001844AC" w:rsidRPr="00951EDB" w:rsidRDefault="001844AC" w:rsidP="001844A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 xml:space="preserve">осуществляет начисление, учет и </w:t>
      </w:r>
      <w:proofErr w:type="gramStart"/>
      <w:r w:rsidRPr="00951EDB">
        <w:rPr>
          <w:sz w:val="28"/>
          <w:szCs w:val="28"/>
        </w:rPr>
        <w:t>контроль за</w:t>
      </w:r>
      <w:proofErr w:type="gramEnd"/>
      <w:r w:rsidRPr="00951EDB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844AC" w:rsidRPr="00951EDB" w:rsidRDefault="001844AC" w:rsidP="001844A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1844AC" w:rsidRPr="00951EDB" w:rsidRDefault="001844AC" w:rsidP="001844A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</w:t>
      </w:r>
      <w:r>
        <w:rPr>
          <w:sz w:val="28"/>
          <w:szCs w:val="28"/>
        </w:rPr>
        <w:t>Управление</w:t>
      </w:r>
      <w:r w:rsidRPr="00951EDB">
        <w:rPr>
          <w:sz w:val="28"/>
          <w:szCs w:val="28"/>
        </w:rPr>
        <w:t xml:space="preserve"> Федерального казначейства</w:t>
      </w:r>
      <w:r>
        <w:rPr>
          <w:sz w:val="28"/>
          <w:szCs w:val="28"/>
        </w:rPr>
        <w:t xml:space="preserve"> по Красноярскому краю</w:t>
      </w:r>
      <w:r w:rsidRPr="00951EDB">
        <w:rPr>
          <w:sz w:val="28"/>
          <w:szCs w:val="28"/>
        </w:rPr>
        <w:t xml:space="preserve"> для осуществления возврата в порядке, установленном Министерством финансов Российской Федерации;</w:t>
      </w:r>
    </w:p>
    <w:p w:rsidR="001844AC" w:rsidRPr="00951EDB" w:rsidRDefault="001844AC" w:rsidP="001844A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</w:t>
      </w:r>
      <w:r>
        <w:rPr>
          <w:sz w:val="28"/>
          <w:szCs w:val="28"/>
        </w:rPr>
        <w:t>Управление</w:t>
      </w:r>
      <w:r w:rsidRPr="00951EDB">
        <w:rPr>
          <w:sz w:val="28"/>
          <w:szCs w:val="28"/>
        </w:rPr>
        <w:t xml:space="preserve"> Федерального казначейства;</w:t>
      </w:r>
    </w:p>
    <w:p w:rsidR="001844AC" w:rsidRPr="00951EDB" w:rsidRDefault="001844AC" w:rsidP="001844A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844AC" w:rsidRDefault="001844AC" w:rsidP="001844A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951EDB">
        <w:rPr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</w:t>
      </w:r>
      <w:r>
        <w:rPr>
          <w:sz w:val="28"/>
          <w:szCs w:val="28"/>
        </w:rPr>
        <w:t>бюджета  поселения</w:t>
      </w:r>
      <w:r w:rsidRPr="00951EDB">
        <w:rPr>
          <w:sz w:val="28"/>
          <w:szCs w:val="28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>
        <w:rPr>
          <w:sz w:val="28"/>
          <w:szCs w:val="28"/>
        </w:rPr>
        <w:t>№</w:t>
      </w:r>
      <w:r w:rsidRPr="00951EDB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951ED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951EDB">
        <w:rPr>
          <w:sz w:val="28"/>
          <w:szCs w:val="28"/>
        </w:rPr>
        <w:t>, за исключением случаев, предусмотренных законодательством</w:t>
      </w:r>
      <w:proofErr w:type="gramEnd"/>
      <w:r w:rsidRPr="00951ED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1844AC" w:rsidRPr="00D1738A" w:rsidRDefault="001844AC" w:rsidP="001844AC">
      <w:pPr>
        <w:ind w:firstLine="708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- </w:t>
      </w:r>
      <w:r w:rsidRPr="00933C9A">
        <w:rPr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</w:t>
      </w:r>
      <w:r>
        <w:rPr>
          <w:sz w:val="28"/>
          <w:szCs w:val="28"/>
        </w:rPr>
        <w:t>ийской Федерации от 01.12.2010 №</w:t>
      </w:r>
      <w:r w:rsidRPr="00933C9A">
        <w:rPr>
          <w:sz w:val="28"/>
          <w:szCs w:val="28"/>
        </w:rPr>
        <w:t xml:space="preserve"> 157н </w:t>
      </w:r>
    </w:p>
    <w:p w:rsidR="001844AC" w:rsidRPr="00D1738A" w:rsidRDefault="001844AC" w:rsidP="001844AC">
      <w:pPr>
        <w:ind w:left="709"/>
        <w:jc w:val="both"/>
        <w:rPr>
          <w:sz w:val="28"/>
          <w:szCs w:val="28"/>
          <w:highlight w:val="green"/>
        </w:rPr>
      </w:pPr>
    </w:p>
    <w:p w:rsidR="001844AC" w:rsidRPr="00D1738A" w:rsidRDefault="001844AC" w:rsidP="001844AC">
      <w:pPr>
        <w:ind w:left="709"/>
        <w:jc w:val="both"/>
        <w:rPr>
          <w:sz w:val="28"/>
          <w:szCs w:val="28"/>
          <w:highlight w:val="green"/>
        </w:rPr>
      </w:pPr>
    </w:p>
    <w:p w:rsidR="001844AC" w:rsidRPr="00D1738A" w:rsidRDefault="001844AC" w:rsidP="001844AC">
      <w:pPr>
        <w:jc w:val="both"/>
        <w:rPr>
          <w:sz w:val="28"/>
          <w:szCs w:val="28"/>
          <w:highlight w:val="green"/>
        </w:rPr>
      </w:pPr>
    </w:p>
    <w:p w:rsidR="001844AC" w:rsidRPr="00D1738A" w:rsidRDefault="001844AC" w:rsidP="001844AC">
      <w:pPr>
        <w:jc w:val="both"/>
        <w:rPr>
          <w:sz w:val="28"/>
          <w:szCs w:val="28"/>
          <w:highlight w:val="green"/>
        </w:rPr>
      </w:pPr>
    </w:p>
    <w:p w:rsidR="001844AC" w:rsidRPr="00D1738A" w:rsidRDefault="001844AC" w:rsidP="001844AC">
      <w:pPr>
        <w:ind w:left="709"/>
        <w:jc w:val="both"/>
        <w:rPr>
          <w:sz w:val="28"/>
          <w:szCs w:val="28"/>
          <w:highlight w:val="green"/>
        </w:rPr>
      </w:pPr>
    </w:p>
    <w:p w:rsidR="001844AC" w:rsidRPr="00D1738A" w:rsidRDefault="001844AC" w:rsidP="001844AC">
      <w:pPr>
        <w:ind w:left="709"/>
        <w:jc w:val="both"/>
        <w:rPr>
          <w:sz w:val="28"/>
          <w:szCs w:val="28"/>
          <w:highlight w:val="green"/>
        </w:rPr>
      </w:pPr>
    </w:p>
    <w:p w:rsidR="001844AC" w:rsidRPr="00D1738A" w:rsidRDefault="001844AC" w:rsidP="004E23A2">
      <w:pPr>
        <w:ind w:firstLine="708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-   </w:t>
      </w:r>
      <w:r w:rsidRPr="00933C9A">
        <w:rPr>
          <w:sz w:val="28"/>
          <w:szCs w:val="28"/>
        </w:rPr>
        <w:t xml:space="preserve">«Об утверждении Единого плана счетов бухгалтерского учета для органов государственной власти (государственных органов), </w:t>
      </w:r>
    </w:p>
    <w:p w:rsidR="001844AC" w:rsidRPr="00D1738A" w:rsidRDefault="001844AC" w:rsidP="001844AC">
      <w:pPr>
        <w:ind w:firstLine="708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- </w:t>
      </w:r>
      <w:r w:rsidRPr="00933C9A">
        <w:rPr>
          <w:sz w:val="28"/>
          <w:szCs w:val="28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>
        <w:rPr>
          <w:sz w:val="28"/>
          <w:szCs w:val="28"/>
        </w:rPr>
        <w:t xml:space="preserve"> Инструкции по его применению»,</w:t>
      </w:r>
    </w:p>
    <w:p w:rsidR="001844AC" w:rsidRPr="00D1738A" w:rsidRDefault="001844AC" w:rsidP="001844A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33C9A">
        <w:rPr>
          <w:sz w:val="28"/>
          <w:szCs w:val="28"/>
        </w:rPr>
        <w:t>приказом Министерства финансов Российской Федерации от 06.12.2010</w:t>
      </w:r>
      <w:r w:rsidR="00E13BFA">
        <w:rPr>
          <w:sz w:val="28"/>
          <w:szCs w:val="28"/>
        </w:rPr>
        <w:t xml:space="preserve"> №</w:t>
      </w:r>
      <w:r w:rsidRPr="00933C9A">
        <w:rPr>
          <w:sz w:val="28"/>
          <w:szCs w:val="28"/>
        </w:rPr>
        <w:t xml:space="preserve"> 162н «Об утверждении Плана счетов бюджетного учета и Инструкции по </w:t>
      </w:r>
      <w:r w:rsidRPr="00D1738A">
        <w:rPr>
          <w:sz w:val="28"/>
          <w:szCs w:val="28"/>
        </w:rPr>
        <w:t>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1844AC" w:rsidRPr="00D1738A" w:rsidRDefault="001844AC" w:rsidP="001844A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D1738A">
        <w:rPr>
          <w:sz w:val="28"/>
          <w:szCs w:val="28"/>
        </w:rPr>
        <w:t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</w:t>
      </w:r>
      <w:proofErr w:type="gramEnd"/>
      <w:r w:rsidRPr="00D1738A">
        <w:rPr>
          <w:sz w:val="28"/>
          <w:szCs w:val="28"/>
        </w:rPr>
        <w:t xml:space="preserve">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D1738A">
        <w:rPr>
          <w:sz w:val="28"/>
          <w:szCs w:val="28"/>
        </w:rPr>
        <w:t>с даты истечения</w:t>
      </w:r>
      <w:proofErr w:type="gramEnd"/>
      <w:r w:rsidRPr="00D1738A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взысканию).</w:t>
      </w:r>
    </w:p>
    <w:p w:rsidR="001844AC" w:rsidRDefault="001844AC" w:rsidP="001844AC">
      <w:pPr>
        <w:ind w:firstLine="708"/>
        <w:jc w:val="both"/>
        <w:rPr>
          <w:sz w:val="28"/>
          <w:szCs w:val="28"/>
        </w:rPr>
      </w:pPr>
      <w:r w:rsidRPr="00951EDB">
        <w:rPr>
          <w:sz w:val="28"/>
          <w:szCs w:val="28"/>
        </w:rPr>
        <w:t xml:space="preserve"> </w:t>
      </w:r>
      <w:r w:rsidRPr="00404B73">
        <w:rPr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>
        <w:rPr>
          <w:sz w:val="28"/>
          <w:szCs w:val="28"/>
        </w:rPr>
        <w:t xml:space="preserve">муниципального образования </w:t>
      </w:r>
      <w:r w:rsidR="004E23A2">
        <w:rPr>
          <w:sz w:val="28"/>
          <w:szCs w:val="28"/>
        </w:rPr>
        <w:t>посё</w:t>
      </w:r>
      <w:r>
        <w:rPr>
          <w:sz w:val="28"/>
          <w:szCs w:val="28"/>
        </w:rPr>
        <w:t>л</w:t>
      </w:r>
      <w:r w:rsidR="004E23A2">
        <w:rPr>
          <w:sz w:val="28"/>
          <w:szCs w:val="28"/>
        </w:rPr>
        <w:t>ок</w:t>
      </w:r>
      <w:r>
        <w:rPr>
          <w:sz w:val="28"/>
          <w:szCs w:val="28"/>
        </w:rPr>
        <w:t xml:space="preserve"> Тура</w:t>
      </w:r>
      <w:r w:rsidRPr="00404B73">
        <w:rPr>
          <w:sz w:val="28"/>
          <w:szCs w:val="28"/>
        </w:rPr>
        <w:t>, регулирующими бюджетные правоотношения.</w:t>
      </w:r>
    </w:p>
    <w:p w:rsidR="001844AC" w:rsidRDefault="001844AC" w:rsidP="00184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51EDB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>бюджета  поселения</w:t>
      </w:r>
      <w:r w:rsidRPr="00951EDB">
        <w:rPr>
          <w:sz w:val="28"/>
          <w:szCs w:val="28"/>
        </w:rPr>
        <w:t xml:space="preserve"> главные администраторы доходов представляют предложения по внесению изменений в </w:t>
      </w:r>
      <w:r>
        <w:rPr>
          <w:sz w:val="28"/>
          <w:szCs w:val="28"/>
        </w:rPr>
        <w:t>бюджет  поселения</w:t>
      </w:r>
      <w:r w:rsidRPr="00951EDB">
        <w:rPr>
          <w:sz w:val="28"/>
          <w:szCs w:val="28"/>
        </w:rPr>
        <w:t xml:space="preserve"> на текущий финансовый год и плановый период с обоснованием производимых изменений.</w:t>
      </w:r>
    </w:p>
    <w:p w:rsidR="001844AC" w:rsidRPr="00BB4F36" w:rsidRDefault="001844AC" w:rsidP="001844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BB4F36">
        <w:rPr>
          <w:color w:val="000000"/>
          <w:sz w:val="28"/>
          <w:szCs w:val="28"/>
        </w:rPr>
        <w:t xml:space="preserve">Администраторы доходов бюджета </w:t>
      </w:r>
      <w:r>
        <w:rPr>
          <w:sz w:val="28"/>
          <w:szCs w:val="28"/>
        </w:rPr>
        <w:t xml:space="preserve"> поселения</w:t>
      </w:r>
      <w:r w:rsidRPr="00BB4F36">
        <w:rPr>
          <w:color w:val="000000"/>
          <w:sz w:val="28"/>
          <w:szCs w:val="28"/>
        </w:rPr>
        <w:t xml:space="preserve"> </w:t>
      </w:r>
      <w:r w:rsidRPr="00D1738A">
        <w:rPr>
          <w:color w:val="0D0D0D"/>
          <w:sz w:val="28"/>
          <w:szCs w:val="28"/>
        </w:rPr>
        <w:t>не позднее 10 дней</w:t>
      </w:r>
      <w:r w:rsidRPr="007D6F09">
        <w:rPr>
          <w:color w:val="FF0000"/>
          <w:sz w:val="28"/>
          <w:szCs w:val="28"/>
        </w:rPr>
        <w:t xml:space="preserve"> </w:t>
      </w:r>
      <w:r w:rsidRPr="00BB4F36">
        <w:rPr>
          <w:color w:val="000000"/>
          <w:sz w:val="28"/>
          <w:szCs w:val="28"/>
        </w:rPr>
        <w:t xml:space="preserve">после доведения до них главным администратором доходов бюджета </w:t>
      </w:r>
      <w:r>
        <w:rPr>
          <w:sz w:val="28"/>
          <w:szCs w:val="28"/>
        </w:rPr>
        <w:t xml:space="preserve"> поселения</w:t>
      </w:r>
      <w:r w:rsidRPr="00BB4F36">
        <w:rPr>
          <w:color w:val="000000"/>
          <w:sz w:val="28"/>
          <w:szCs w:val="28"/>
        </w:rPr>
        <w:t>, в ведении которого они находятся, порядка осуществления полномочий администратора доходов бюджета</w:t>
      </w:r>
      <w:r w:rsidRPr="00BB4F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B4F36">
        <w:rPr>
          <w:color w:val="000000"/>
          <w:sz w:val="28"/>
          <w:szCs w:val="28"/>
        </w:rPr>
        <w:t xml:space="preserve"> (до начала очередного финансового года) организуют взаимодействие с управлением Федерального казначейства по </w:t>
      </w:r>
      <w:r>
        <w:rPr>
          <w:color w:val="000000"/>
          <w:sz w:val="28"/>
          <w:szCs w:val="28"/>
        </w:rPr>
        <w:t>Красноярскому краю</w:t>
      </w:r>
      <w:r w:rsidRPr="00BB4F36">
        <w:rPr>
          <w:color w:val="000000"/>
          <w:sz w:val="28"/>
          <w:szCs w:val="28"/>
        </w:rPr>
        <w:t>, в порядке и в сроки, установленные законодательством Российской Федерации.</w:t>
      </w:r>
      <w:proofErr w:type="gramEnd"/>
    </w:p>
    <w:p w:rsidR="001844AC" w:rsidRDefault="001844AC" w:rsidP="00184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51EDB">
        <w:rPr>
          <w:sz w:val="28"/>
          <w:szCs w:val="28"/>
        </w:rPr>
        <w:t>Главные администраторы доходов несут ответственность за достоверность и своевременность представляемой информации</w:t>
      </w:r>
      <w:r>
        <w:rPr>
          <w:sz w:val="28"/>
          <w:szCs w:val="28"/>
        </w:rPr>
        <w:t>.</w:t>
      </w:r>
    </w:p>
    <w:p w:rsidR="001844AC" w:rsidRDefault="001844AC" w:rsidP="00184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A7E5D">
        <w:t xml:space="preserve"> </w:t>
      </w:r>
      <w:r w:rsidRPr="006A7E5D">
        <w:rPr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1844AC" w:rsidRPr="00B208D9" w:rsidRDefault="001844AC" w:rsidP="001844AC">
      <w:pPr>
        <w:ind w:firstLine="708"/>
        <w:jc w:val="both"/>
        <w:rPr>
          <w:sz w:val="28"/>
          <w:szCs w:val="28"/>
        </w:rPr>
      </w:pPr>
    </w:p>
    <w:p w:rsidR="001844AC" w:rsidRPr="00822440" w:rsidRDefault="001844AC" w:rsidP="0043158A">
      <w:pPr>
        <w:rPr>
          <w:sz w:val="24"/>
          <w:szCs w:val="24"/>
        </w:rPr>
      </w:pPr>
    </w:p>
    <w:sectPr w:rsidR="001844AC" w:rsidRPr="00822440" w:rsidSect="00B8553F"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87" w:rsidRDefault="00D20887">
      <w:r>
        <w:separator/>
      </w:r>
    </w:p>
  </w:endnote>
  <w:endnote w:type="continuationSeparator" w:id="0">
    <w:p w:rsidR="00D20887" w:rsidRDefault="00D2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87" w:rsidRDefault="00D20887">
      <w:r>
        <w:separator/>
      </w:r>
    </w:p>
  </w:footnote>
  <w:footnote w:type="continuationSeparator" w:id="0">
    <w:p w:rsidR="00D20887" w:rsidRDefault="00D2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094"/>
    <w:multiLevelType w:val="hybridMultilevel"/>
    <w:tmpl w:val="69B22A84"/>
    <w:lvl w:ilvl="0" w:tplc="7C0C61F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15CE3"/>
    <w:multiLevelType w:val="hybridMultilevel"/>
    <w:tmpl w:val="9A54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4483C"/>
    <w:multiLevelType w:val="hybridMultilevel"/>
    <w:tmpl w:val="5C1C275A"/>
    <w:lvl w:ilvl="0" w:tplc="A57872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A4AF6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2E70E4"/>
    <w:multiLevelType w:val="hybridMultilevel"/>
    <w:tmpl w:val="E758AA3C"/>
    <w:lvl w:ilvl="0" w:tplc="9CB690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FE5F9E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15326"/>
    <w:multiLevelType w:val="hybridMultilevel"/>
    <w:tmpl w:val="24E617C4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3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73CBE"/>
    <w:multiLevelType w:val="multilevel"/>
    <w:tmpl w:val="1CDA2E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FB20D22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41324"/>
    <w:multiLevelType w:val="hybridMultilevel"/>
    <w:tmpl w:val="ADE47B0E"/>
    <w:lvl w:ilvl="0" w:tplc="08E0E3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AC5A77"/>
    <w:multiLevelType w:val="hybridMultilevel"/>
    <w:tmpl w:val="A1C6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A635A"/>
    <w:multiLevelType w:val="hybridMultilevel"/>
    <w:tmpl w:val="65D4F6D2"/>
    <w:lvl w:ilvl="0" w:tplc="7C0C61F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20">
    <w:nsid w:val="71954366"/>
    <w:multiLevelType w:val="hybridMultilevel"/>
    <w:tmpl w:val="BF36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544CB"/>
    <w:multiLevelType w:val="hybridMultilevel"/>
    <w:tmpl w:val="CCEC17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52D1356"/>
    <w:multiLevelType w:val="hybridMultilevel"/>
    <w:tmpl w:val="252A379A"/>
    <w:lvl w:ilvl="0" w:tplc="C4823CAC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20"/>
  </w:num>
  <w:num w:numId="12">
    <w:abstractNumId w:val="0"/>
  </w:num>
  <w:num w:numId="13">
    <w:abstractNumId w:val="18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21"/>
  </w:num>
  <w:num w:numId="19">
    <w:abstractNumId w:val="12"/>
  </w:num>
  <w:num w:numId="20">
    <w:abstractNumId w:val="22"/>
  </w:num>
  <w:num w:numId="21">
    <w:abstractNumId w:val="9"/>
  </w:num>
  <w:num w:numId="22">
    <w:abstractNumId w:val="19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45B4"/>
    <w:rsid w:val="000202D7"/>
    <w:rsid w:val="00020B60"/>
    <w:rsid w:val="00021F50"/>
    <w:rsid w:val="000239FC"/>
    <w:rsid w:val="0003036B"/>
    <w:rsid w:val="00035BE5"/>
    <w:rsid w:val="00036163"/>
    <w:rsid w:val="000444AD"/>
    <w:rsid w:val="000448D4"/>
    <w:rsid w:val="000471FE"/>
    <w:rsid w:val="00056D9A"/>
    <w:rsid w:val="00060DC9"/>
    <w:rsid w:val="000626E1"/>
    <w:rsid w:val="00063DE5"/>
    <w:rsid w:val="00071E5C"/>
    <w:rsid w:val="000736DF"/>
    <w:rsid w:val="00080521"/>
    <w:rsid w:val="00082E38"/>
    <w:rsid w:val="000856D5"/>
    <w:rsid w:val="00095AAE"/>
    <w:rsid w:val="0009689C"/>
    <w:rsid w:val="000A466E"/>
    <w:rsid w:val="000A5EDD"/>
    <w:rsid w:val="000B0BF0"/>
    <w:rsid w:val="000B557A"/>
    <w:rsid w:val="000B6430"/>
    <w:rsid w:val="000D3044"/>
    <w:rsid w:val="000E685F"/>
    <w:rsid w:val="000E72C2"/>
    <w:rsid w:val="000F56A8"/>
    <w:rsid w:val="000F5DC4"/>
    <w:rsid w:val="001134EA"/>
    <w:rsid w:val="0011426E"/>
    <w:rsid w:val="00114362"/>
    <w:rsid w:val="00117170"/>
    <w:rsid w:val="00122902"/>
    <w:rsid w:val="00127350"/>
    <w:rsid w:val="0013418D"/>
    <w:rsid w:val="0013766D"/>
    <w:rsid w:val="001468BA"/>
    <w:rsid w:val="001477E7"/>
    <w:rsid w:val="001748E4"/>
    <w:rsid w:val="001771C9"/>
    <w:rsid w:val="00177B22"/>
    <w:rsid w:val="00181861"/>
    <w:rsid w:val="001844AC"/>
    <w:rsid w:val="00192289"/>
    <w:rsid w:val="0019286D"/>
    <w:rsid w:val="001928EC"/>
    <w:rsid w:val="00192DC6"/>
    <w:rsid w:val="001A4B2C"/>
    <w:rsid w:val="001A4E29"/>
    <w:rsid w:val="001B33A8"/>
    <w:rsid w:val="001D04CE"/>
    <w:rsid w:val="001D106C"/>
    <w:rsid w:val="001D3DEF"/>
    <w:rsid w:val="001D43C0"/>
    <w:rsid w:val="001D70D2"/>
    <w:rsid w:val="001F22D5"/>
    <w:rsid w:val="001F41F2"/>
    <w:rsid w:val="001F7FB7"/>
    <w:rsid w:val="0021253D"/>
    <w:rsid w:val="00213683"/>
    <w:rsid w:val="00225C8C"/>
    <w:rsid w:val="00225CB8"/>
    <w:rsid w:val="00233537"/>
    <w:rsid w:val="00242DB1"/>
    <w:rsid w:val="00243B41"/>
    <w:rsid w:val="00260777"/>
    <w:rsid w:val="00262C97"/>
    <w:rsid w:val="002635A2"/>
    <w:rsid w:val="00271601"/>
    <w:rsid w:val="00275179"/>
    <w:rsid w:val="00284F39"/>
    <w:rsid w:val="002857AA"/>
    <w:rsid w:val="002863A6"/>
    <w:rsid w:val="00293636"/>
    <w:rsid w:val="002B4480"/>
    <w:rsid w:val="002C2BC3"/>
    <w:rsid w:val="002C4F15"/>
    <w:rsid w:val="002C7900"/>
    <w:rsid w:val="002D05D6"/>
    <w:rsid w:val="002D0A50"/>
    <w:rsid w:val="002D5A17"/>
    <w:rsid w:val="002E7A62"/>
    <w:rsid w:val="00303C41"/>
    <w:rsid w:val="00310E1F"/>
    <w:rsid w:val="003212CF"/>
    <w:rsid w:val="00340A7A"/>
    <w:rsid w:val="0035291C"/>
    <w:rsid w:val="003532BB"/>
    <w:rsid w:val="003604AB"/>
    <w:rsid w:val="0036304E"/>
    <w:rsid w:val="00364643"/>
    <w:rsid w:val="00365870"/>
    <w:rsid w:val="003678F3"/>
    <w:rsid w:val="00373307"/>
    <w:rsid w:val="003747B3"/>
    <w:rsid w:val="00376F0A"/>
    <w:rsid w:val="0038299F"/>
    <w:rsid w:val="003909CD"/>
    <w:rsid w:val="003A4873"/>
    <w:rsid w:val="003A70E7"/>
    <w:rsid w:val="003A760F"/>
    <w:rsid w:val="003B7C16"/>
    <w:rsid w:val="003C195D"/>
    <w:rsid w:val="003D014E"/>
    <w:rsid w:val="003D520C"/>
    <w:rsid w:val="003F1C30"/>
    <w:rsid w:val="003F1E79"/>
    <w:rsid w:val="003F2642"/>
    <w:rsid w:val="003F64CC"/>
    <w:rsid w:val="0040204C"/>
    <w:rsid w:val="004052D9"/>
    <w:rsid w:val="00420692"/>
    <w:rsid w:val="00421B98"/>
    <w:rsid w:val="00423715"/>
    <w:rsid w:val="00424D99"/>
    <w:rsid w:val="00424F86"/>
    <w:rsid w:val="0043158A"/>
    <w:rsid w:val="00434BEA"/>
    <w:rsid w:val="00435781"/>
    <w:rsid w:val="00443777"/>
    <w:rsid w:val="00445A36"/>
    <w:rsid w:val="00447AE6"/>
    <w:rsid w:val="00447B38"/>
    <w:rsid w:val="00455A1A"/>
    <w:rsid w:val="004660F5"/>
    <w:rsid w:val="00481D94"/>
    <w:rsid w:val="00491F99"/>
    <w:rsid w:val="004957B8"/>
    <w:rsid w:val="004A2662"/>
    <w:rsid w:val="004A505A"/>
    <w:rsid w:val="004B3381"/>
    <w:rsid w:val="004C5DBE"/>
    <w:rsid w:val="004D15CE"/>
    <w:rsid w:val="004D2261"/>
    <w:rsid w:val="004D6B68"/>
    <w:rsid w:val="004E18D3"/>
    <w:rsid w:val="004E23A2"/>
    <w:rsid w:val="004E58E1"/>
    <w:rsid w:val="004F053F"/>
    <w:rsid w:val="004F18BF"/>
    <w:rsid w:val="004F2EE8"/>
    <w:rsid w:val="004F5D34"/>
    <w:rsid w:val="004F7533"/>
    <w:rsid w:val="00516A8D"/>
    <w:rsid w:val="0052377C"/>
    <w:rsid w:val="00535816"/>
    <w:rsid w:val="00540DFE"/>
    <w:rsid w:val="00546A70"/>
    <w:rsid w:val="005547AF"/>
    <w:rsid w:val="005731A8"/>
    <w:rsid w:val="005738E6"/>
    <w:rsid w:val="005746B6"/>
    <w:rsid w:val="00574B52"/>
    <w:rsid w:val="0057558C"/>
    <w:rsid w:val="00580F5B"/>
    <w:rsid w:val="0058358B"/>
    <w:rsid w:val="005838A9"/>
    <w:rsid w:val="00584105"/>
    <w:rsid w:val="00585904"/>
    <w:rsid w:val="00590138"/>
    <w:rsid w:val="005C12D8"/>
    <w:rsid w:val="005C376D"/>
    <w:rsid w:val="005C59E1"/>
    <w:rsid w:val="005C6910"/>
    <w:rsid w:val="005D100A"/>
    <w:rsid w:val="005D5EED"/>
    <w:rsid w:val="005D6862"/>
    <w:rsid w:val="005E1FFE"/>
    <w:rsid w:val="005E267F"/>
    <w:rsid w:val="005F0AF4"/>
    <w:rsid w:val="005F2398"/>
    <w:rsid w:val="00603827"/>
    <w:rsid w:val="0060712D"/>
    <w:rsid w:val="0062438A"/>
    <w:rsid w:val="006404DC"/>
    <w:rsid w:val="006454BA"/>
    <w:rsid w:val="006549C8"/>
    <w:rsid w:val="00656527"/>
    <w:rsid w:val="00662ACF"/>
    <w:rsid w:val="006677DA"/>
    <w:rsid w:val="0067144C"/>
    <w:rsid w:val="0067169C"/>
    <w:rsid w:val="006838CB"/>
    <w:rsid w:val="006844E9"/>
    <w:rsid w:val="00691F28"/>
    <w:rsid w:val="006A0810"/>
    <w:rsid w:val="006A29D4"/>
    <w:rsid w:val="006A383A"/>
    <w:rsid w:val="006A7A65"/>
    <w:rsid w:val="006C0307"/>
    <w:rsid w:val="006C36EA"/>
    <w:rsid w:val="006E2B94"/>
    <w:rsid w:val="006E50B6"/>
    <w:rsid w:val="006F1004"/>
    <w:rsid w:val="006F16A9"/>
    <w:rsid w:val="006F17A9"/>
    <w:rsid w:val="006F30D2"/>
    <w:rsid w:val="0070537A"/>
    <w:rsid w:val="0070639A"/>
    <w:rsid w:val="00750518"/>
    <w:rsid w:val="00757CF4"/>
    <w:rsid w:val="00786EA2"/>
    <w:rsid w:val="00790EB6"/>
    <w:rsid w:val="007C3182"/>
    <w:rsid w:val="00805FA4"/>
    <w:rsid w:val="008212BF"/>
    <w:rsid w:val="00822440"/>
    <w:rsid w:val="00845230"/>
    <w:rsid w:val="00862133"/>
    <w:rsid w:val="008703D6"/>
    <w:rsid w:val="00873343"/>
    <w:rsid w:val="0087366A"/>
    <w:rsid w:val="00874E20"/>
    <w:rsid w:val="0087581A"/>
    <w:rsid w:val="008872FE"/>
    <w:rsid w:val="008948D1"/>
    <w:rsid w:val="00895201"/>
    <w:rsid w:val="008B00E9"/>
    <w:rsid w:val="008B0B34"/>
    <w:rsid w:val="008C06BA"/>
    <w:rsid w:val="008C18AB"/>
    <w:rsid w:val="008C6596"/>
    <w:rsid w:val="008E3052"/>
    <w:rsid w:val="008E4E9D"/>
    <w:rsid w:val="008E667A"/>
    <w:rsid w:val="008E76B7"/>
    <w:rsid w:val="008F0E66"/>
    <w:rsid w:val="008F0F92"/>
    <w:rsid w:val="008F2E23"/>
    <w:rsid w:val="008F55CE"/>
    <w:rsid w:val="00907FEE"/>
    <w:rsid w:val="00920DCE"/>
    <w:rsid w:val="00926E63"/>
    <w:rsid w:val="00930054"/>
    <w:rsid w:val="00931875"/>
    <w:rsid w:val="00934B5D"/>
    <w:rsid w:val="00941265"/>
    <w:rsid w:val="00944150"/>
    <w:rsid w:val="009464A2"/>
    <w:rsid w:val="00951A45"/>
    <w:rsid w:val="0095799C"/>
    <w:rsid w:val="00962A77"/>
    <w:rsid w:val="00984F30"/>
    <w:rsid w:val="00997C89"/>
    <w:rsid w:val="00997D66"/>
    <w:rsid w:val="009D1A31"/>
    <w:rsid w:val="009E375A"/>
    <w:rsid w:val="009E39A9"/>
    <w:rsid w:val="009E49B0"/>
    <w:rsid w:val="009F05F2"/>
    <w:rsid w:val="009F4E4D"/>
    <w:rsid w:val="009F563B"/>
    <w:rsid w:val="00A05535"/>
    <w:rsid w:val="00A12BD4"/>
    <w:rsid w:val="00A14716"/>
    <w:rsid w:val="00A1713F"/>
    <w:rsid w:val="00A217D0"/>
    <w:rsid w:val="00A27F85"/>
    <w:rsid w:val="00A307E0"/>
    <w:rsid w:val="00A320DD"/>
    <w:rsid w:val="00A337E0"/>
    <w:rsid w:val="00A342EB"/>
    <w:rsid w:val="00A35FFC"/>
    <w:rsid w:val="00A42C77"/>
    <w:rsid w:val="00A42EAA"/>
    <w:rsid w:val="00A45063"/>
    <w:rsid w:val="00A461E6"/>
    <w:rsid w:val="00A63C20"/>
    <w:rsid w:val="00A646B5"/>
    <w:rsid w:val="00A67586"/>
    <w:rsid w:val="00A71C3C"/>
    <w:rsid w:val="00A72DD7"/>
    <w:rsid w:val="00A86A44"/>
    <w:rsid w:val="00A940A0"/>
    <w:rsid w:val="00AA0C63"/>
    <w:rsid w:val="00AA0E31"/>
    <w:rsid w:val="00AB1E74"/>
    <w:rsid w:val="00AB282C"/>
    <w:rsid w:val="00AB3FA8"/>
    <w:rsid w:val="00AB4FC6"/>
    <w:rsid w:val="00AC64BC"/>
    <w:rsid w:val="00AC6AA1"/>
    <w:rsid w:val="00AC7F1F"/>
    <w:rsid w:val="00AD7105"/>
    <w:rsid w:val="00AF0A0F"/>
    <w:rsid w:val="00B130A0"/>
    <w:rsid w:val="00B15449"/>
    <w:rsid w:val="00B15966"/>
    <w:rsid w:val="00B306D8"/>
    <w:rsid w:val="00B46A6F"/>
    <w:rsid w:val="00B6391A"/>
    <w:rsid w:val="00B742AF"/>
    <w:rsid w:val="00B81CA7"/>
    <w:rsid w:val="00B8553F"/>
    <w:rsid w:val="00B8662B"/>
    <w:rsid w:val="00B87476"/>
    <w:rsid w:val="00B9794E"/>
    <w:rsid w:val="00BA171E"/>
    <w:rsid w:val="00BA7A1C"/>
    <w:rsid w:val="00BB141B"/>
    <w:rsid w:val="00BC22BA"/>
    <w:rsid w:val="00BC4976"/>
    <w:rsid w:val="00BD5A76"/>
    <w:rsid w:val="00BE7B75"/>
    <w:rsid w:val="00BF6499"/>
    <w:rsid w:val="00C115F4"/>
    <w:rsid w:val="00C15B20"/>
    <w:rsid w:val="00C15E9B"/>
    <w:rsid w:val="00C17BFA"/>
    <w:rsid w:val="00C36AD5"/>
    <w:rsid w:val="00C40DFA"/>
    <w:rsid w:val="00C47BC8"/>
    <w:rsid w:val="00C6029C"/>
    <w:rsid w:val="00C60527"/>
    <w:rsid w:val="00C637FC"/>
    <w:rsid w:val="00C63ED5"/>
    <w:rsid w:val="00C7124D"/>
    <w:rsid w:val="00C83047"/>
    <w:rsid w:val="00C84B39"/>
    <w:rsid w:val="00CB38F0"/>
    <w:rsid w:val="00CB742E"/>
    <w:rsid w:val="00CC0A1B"/>
    <w:rsid w:val="00CC2EA6"/>
    <w:rsid w:val="00CC345F"/>
    <w:rsid w:val="00CD3166"/>
    <w:rsid w:val="00CD4C27"/>
    <w:rsid w:val="00CE2CE7"/>
    <w:rsid w:val="00CE2E7C"/>
    <w:rsid w:val="00CE63E4"/>
    <w:rsid w:val="00CF4AEB"/>
    <w:rsid w:val="00D155F4"/>
    <w:rsid w:val="00D15BFC"/>
    <w:rsid w:val="00D200E6"/>
    <w:rsid w:val="00D20887"/>
    <w:rsid w:val="00D22114"/>
    <w:rsid w:val="00D453BB"/>
    <w:rsid w:val="00D46E13"/>
    <w:rsid w:val="00D62BD9"/>
    <w:rsid w:val="00D63CBD"/>
    <w:rsid w:val="00D74F29"/>
    <w:rsid w:val="00D83F8E"/>
    <w:rsid w:val="00D86012"/>
    <w:rsid w:val="00D929ED"/>
    <w:rsid w:val="00D92AAA"/>
    <w:rsid w:val="00D97889"/>
    <w:rsid w:val="00DA140F"/>
    <w:rsid w:val="00DC0663"/>
    <w:rsid w:val="00DC3AAE"/>
    <w:rsid w:val="00DD1208"/>
    <w:rsid w:val="00DE007E"/>
    <w:rsid w:val="00DE0571"/>
    <w:rsid w:val="00DF7DBC"/>
    <w:rsid w:val="00E05A8F"/>
    <w:rsid w:val="00E07CC2"/>
    <w:rsid w:val="00E13BFA"/>
    <w:rsid w:val="00E2036F"/>
    <w:rsid w:val="00E45EC0"/>
    <w:rsid w:val="00E466AC"/>
    <w:rsid w:val="00E629A1"/>
    <w:rsid w:val="00E656FF"/>
    <w:rsid w:val="00E667BD"/>
    <w:rsid w:val="00E9053A"/>
    <w:rsid w:val="00E907F2"/>
    <w:rsid w:val="00E93756"/>
    <w:rsid w:val="00E95010"/>
    <w:rsid w:val="00EC56A7"/>
    <w:rsid w:val="00EC79FB"/>
    <w:rsid w:val="00ED000B"/>
    <w:rsid w:val="00EE0A21"/>
    <w:rsid w:val="00EE378A"/>
    <w:rsid w:val="00EF09B4"/>
    <w:rsid w:val="00EF3730"/>
    <w:rsid w:val="00EF5BB3"/>
    <w:rsid w:val="00EF733F"/>
    <w:rsid w:val="00F03981"/>
    <w:rsid w:val="00F06E25"/>
    <w:rsid w:val="00F076E2"/>
    <w:rsid w:val="00F12AD4"/>
    <w:rsid w:val="00F17B1B"/>
    <w:rsid w:val="00F22536"/>
    <w:rsid w:val="00F3772C"/>
    <w:rsid w:val="00F42816"/>
    <w:rsid w:val="00F51A31"/>
    <w:rsid w:val="00F572AE"/>
    <w:rsid w:val="00F60155"/>
    <w:rsid w:val="00F76227"/>
    <w:rsid w:val="00F7680B"/>
    <w:rsid w:val="00F7755E"/>
    <w:rsid w:val="00F80CE7"/>
    <w:rsid w:val="00F855FD"/>
    <w:rsid w:val="00F85AB4"/>
    <w:rsid w:val="00F901C1"/>
    <w:rsid w:val="00F9526F"/>
    <w:rsid w:val="00FA0E4E"/>
    <w:rsid w:val="00FB5BD6"/>
    <w:rsid w:val="00FB7E70"/>
    <w:rsid w:val="00FC54D7"/>
    <w:rsid w:val="00FE31DA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6A38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WW8Num4z0">
    <w:name w:val="WW8Num4z0"/>
    <w:rsid w:val="00590138"/>
    <w:rPr>
      <w:rFonts w:hint="default"/>
    </w:rPr>
  </w:style>
  <w:style w:type="paragraph" w:customStyle="1" w:styleId="af4">
    <w:name w:val="Кому"/>
    <w:basedOn w:val="a"/>
    <w:rsid w:val="00590138"/>
    <w:pPr>
      <w:suppressAutoHyphens/>
    </w:pPr>
    <w:rPr>
      <w:rFonts w:ascii="Baltica" w:hAnsi="Baltica" w:cs="Baltica"/>
      <w:sz w:val="24"/>
      <w:lang w:eastAsia="ar-SA"/>
    </w:rPr>
  </w:style>
  <w:style w:type="character" w:customStyle="1" w:styleId="FontStyle13">
    <w:name w:val="Font Style13"/>
    <w:uiPriority w:val="99"/>
    <w:rsid w:val="006A0810"/>
    <w:rPr>
      <w:rFonts w:ascii="Arial" w:hAnsi="Arial" w:cs="Arial"/>
      <w:b/>
      <w:bCs/>
      <w:sz w:val="16"/>
      <w:szCs w:val="16"/>
    </w:rPr>
  </w:style>
  <w:style w:type="paragraph" w:styleId="af5">
    <w:name w:val="No Spacing"/>
    <w:qFormat/>
    <w:rsid w:val="006A0810"/>
    <w:rPr>
      <w:rFonts w:ascii="Calibri" w:hAnsi="Calibri"/>
    </w:rPr>
  </w:style>
  <w:style w:type="paragraph" w:customStyle="1" w:styleId="Default">
    <w:name w:val="Default"/>
    <w:rsid w:val="00340A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4</cp:revision>
  <cp:lastPrinted>2023-09-28T09:49:00Z</cp:lastPrinted>
  <dcterms:created xsi:type="dcterms:W3CDTF">2023-09-28T09:38:00Z</dcterms:created>
  <dcterms:modified xsi:type="dcterms:W3CDTF">2023-10-03T02:38:00Z</dcterms:modified>
</cp:coreProperties>
</file>