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D5" w:rsidRPr="003A70E7" w:rsidRDefault="00C36AD5" w:rsidP="003A70E7">
      <w:pPr>
        <w:jc w:val="center"/>
        <w:rPr>
          <w:sz w:val="28"/>
          <w:szCs w:val="28"/>
        </w:rPr>
      </w:pPr>
      <w:r w:rsidRPr="003A70E7">
        <w:rPr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in" o:ole="" fillcolor="window">
            <v:imagedata r:id="rId8" o:title=""/>
          </v:shape>
          <o:OLEObject Type="Embed" ProgID="PBrush" ShapeID="_x0000_i1025" DrawAspect="Content" ObjectID="_1718633094" r:id="rId9"/>
        </w:object>
      </w:r>
    </w:p>
    <w:p w:rsidR="00C36AD5" w:rsidRPr="003A70E7" w:rsidRDefault="00C36AD5" w:rsidP="003A70E7">
      <w:pPr>
        <w:jc w:val="center"/>
        <w:rPr>
          <w:sz w:val="28"/>
          <w:szCs w:val="28"/>
        </w:rPr>
      </w:pPr>
      <w:r w:rsidRPr="003A70E7">
        <w:rPr>
          <w:sz w:val="28"/>
          <w:szCs w:val="28"/>
        </w:rPr>
        <w:t>РОССИЙСКАЯ ФЕДЕРАЦИЯ</w:t>
      </w:r>
    </w:p>
    <w:p w:rsidR="00C36AD5" w:rsidRPr="003A70E7" w:rsidRDefault="00C36AD5" w:rsidP="003A70E7">
      <w:pPr>
        <w:jc w:val="center"/>
        <w:rPr>
          <w:sz w:val="28"/>
          <w:szCs w:val="28"/>
        </w:rPr>
      </w:pPr>
      <w:r w:rsidRPr="003A70E7">
        <w:rPr>
          <w:sz w:val="28"/>
          <w:szCs w:val="28"/>
        </w:rPr>
        <w:t>Красноярский край</w:t>
      </w:r>
    </w:p>
    <w:p w:rsidR="00C36AD5" w:rsidRPr="003A70E7" w:rsidRDefault="00C36AD5" w:rsidP="003A70E7">
      <w:pPr>
        <w:jc w:val="center"/>
        <w:rPr>
          <w:sz w:val="28"/>
          <w:szCs w:val="28"/>
        </w:rPr>
      </w:pPr>
      <w:r w:rsidRPr="003A70E7">
        <w:rPr>
          <w:sz w:val="28"/>
          <w:szCs w:val="28"/>
        </w:rPr>
        <w:t>Эвенкийский муниципальный район</w:t>
      </w:r>
    </w:p>
    <w:p w:rsidR="00C36AD5" w:rsidRPr="003A70E7" w:rsidRDefault="00C36AD5" w:rsidP="003A70E7">
      <w:pPr>
        <w:jc w:val="center"/>
        <w:rPr>
          <w:b/>
          <w:sz w:val="28"/>
          <w:szCs w:val="28"/>
        </w:rPr>
      </w:pPr>
      <w:r w:rsidRPr="003A70E7">
        <w:rPr>
          <w:b/>
          <w:sz w:val="28"/>
          <w:szCs w:val="28"/>
        </w:rPr>
        <w:t>АДМИНИСТРАЦИЯ</w:t>
      </w:r>
    </w:p>
    <w:p w:rsidR="00C36AD5" w:rsidRPr="003A70E7" w:rsidRDefault="00C36AD5" w:rsidP="003A70E7">
      <w:pPr>
        <w:jc w:val="center"/>
        <w:rPr>
          <w:b/>
          <w:sz w:val="28"/>
          <w:szCs w:val="28"/>
        </w:rPr>
      </w:pPr>
      <w:r w:rsidRPr="003A70E7">
        <w:rPr>
          <w:b/>
          <w:sz w:val="28"/>
          <w:szCs w:val="28"/>
        </w:rPr>
        <w:t>посёлка Тура</w:t>
      </w:r>
    </w:p>
    <w:p w:rsidR="00C36AD5" w:rsidRPr="00E920A9" w:rsidRDefault="00E920A9" w:rsidP="00C75EE8">
      <w:pPr>
        <w:pBdr>
          <w:top w:val="single" w:sz="6" w:space="1" w:color="auto"/>
          <w:bottom w:val="single" w:sz="6" w:space="0" w:color="auto"/>
        </w:pBdr>
        <w:ind w:left="-284" w:right="-144"/>
        <w:jc w:val="center"/>
        <w:rPr>
          <w:b/>
          <w:sz w:val="18"/>
          <w:szCs w:val="18"/>
        </w:rPr>
      </w:pPr>
      <w:r w:rsidRPr="00E920A9">
        <w:rPr>
          <w:sz w:val="18"/>
          <w:szCs w:val="18"/>
        </w:rPr>
        <w:t>648000, Красноярский край, Эвенкийский район, посёлок Тура, ул. Советская, 4,</w:t>
      </w:r>
      <w:r w:rsidR="00C75EE8">
        <w:rPr>
          <w:sz w:val="18"/>
          <w:szCs w:val="18"/>
        </w:rPr>
        <w:t xml:space="preserve"> </w:t>
      </w:r>
      <w:r w:rsidRPr="00E920A9">
        <w:rPr>
          <w:sz w:val="18"/>
          <w:szCs w:val="18"/>
          <w:lang w:val="en-US"/>
        </w:rPr>
        <w:t>e</w:t>
      </w:r>
      <w:r w:rsidRPr="00E920A9">
        <w:rPr>
          <w:sz w:val="18"/>
          <w:szCs w:val="18"/>
        </w:rPr>
        <w:t>-</w:t>
      </w:r>
      <w:r w:rsidRPr="00E920A9">
        <w:rPr>
          <w:sz w:val="18"/>
          <w:szCs w:val="18"/>
          <w:lang w:val="en-US"/>
        </w:rPr>
        <w:t>mail</w:t>
      </w:r>
      <w:r w:rsidRPr="00E920A9">
        <w:rPr>
          <w:sz w:val="18"/>
          <w:szCs w:val="18"/>
        </w:rPr>
        <w:t xml:space="preserve">: </w:t>
      </w:r>
      <w:hyperlink r:id="rId10" w:history="1">
        <w:r w:rsidRPr="00E920A9">
          <w:rPr>
            <w:rStyle w:val="ae"/>
            <w:color w:val="auto"/>
            <w:sz w:val="18"/>
            <w:szCs w:val="18"/>
            <w:lang w:val="en-US"/>
          </w:rPr>
          <w:t>adm</w:t>
        </w:r>
        <w:r w:rsidRPr="00E920A9">
          <w:rPr>
            <w:rStyle w:val="ae"/>
            <w:color w:val="auto"/>
            <w:sz w:val="18"/>
            <w:szCs w:val="18"/>
          </w:rPr>
          <w:t>.</w:t>
        </w:r>
        <w:r w:rsidRPr="00E920A9">
          <w:rPr>
            <w:rStyle w:val="ae"/>
            <w:color w:val="auto"/>
            <w:sz w:val="18"/>
            <w:szCs w:val="18"/>
            <w:lang w:val="en-US"/>
          </w:rPr>
          <w:t>tura</w:t>
        </w:r>
        <w:r w:rsidRPr="00E920A9">
          <w:rPr>
            <w:rStyle w:val="ae"/>
            <w:color w:val="auto"/>
            <w:sz w:val="18"/>
            <w:szCs w:val="18"/>
          </w:rPr>
          <w:t>@</w:t>
        </w:r>
        <w:r w:rsidRPr="00E920A9">
          <w:rPr>
            <w:rStyle w:val="ae"/>
            <w:color w:val="auto"/>
            <w:sz w:val="18"/>
            <w:szCs w:val="18"/>
            <w:lang w:val="en-US"/>
          </w:rPr>
          <w:t>bk</w:t>
        </w:r>
        <w:r w:rsidRPr="00E920A9">
          <w:rPr>
            <w:rStyle w:val="ae"/>
            <w:color w:val="auto"/>
            <w:sz w:val="18"/>
            <w:szCs w:val="18"/>
          </w:rPr>
          <w:t>.</w:t>
        </w:r>
        <w:r w:rsidRPr="00E920A9">
          <w:rPr>
            <w:rStyle w:val="ae"/>
            <w:color w:val="auto"/>
            <w:sz w:val="18"/>
            <w:szCs w:val="18"/>
            <w:lang w:val="en-US"/>
          </w:rPr>
          <w:t>ru</w:t>
        </w:r>
      </w:hyperlink>
      <w:r w:rsidRPr="00E920A9">
        <w:rPr>
          <w:sz w:val="18"/>
          <w:szCs w:val="18"/>
        </w:rPr>
        <w:t>. тел.8 (39170) 31-481</w:t>
      </w:r>
    </w:p>
    <w:p w:rsidR="00C36AD5" w:rsidRPr="002C2BC3" w:rsidRDefault="00C36AD5" w:rsidP="003A70E7">
      <w:pPr>
        <w:rPr>
          <w:b/>
        </w:rPr>
      </w:pPr>
    </w:p>
    <w:p w:rsidR="00C36AD5" w:rsidRPr="00260777" w:rsidRDefault="00B8553F" w:rsidP="003A7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36AD5" w:rsidRPr="003A70E7" w:rsidRDefault="00C36AD5" w:rsidP="003A70E7">
      <w:pPr>
        <w:rPr>
          <w:b/>
          <w:w w:val="80"/>
          <w:position w:val="4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C36AD5" w:rsidRPr="003A70E7" w:rsidTr="001D43C0">
        <w:tc>
          <w:tcPr>
            <w:tcW w:w="3190" w:type="dxa"/>
          </w:tcPr>
          <w:p w:rsidR="00C36AD5" w:rsidRPr="003A70E7" w:rsidRDefault="00C74EDB" w:rsidP="00F2134E">
            <w:pPr>
              <w:pStyle w:val="MinorHeading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920A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</w:t>
            </w:r>
            <w:r w:rsidR="00F2134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29</w:t>
            </w:r>
            <w:r w:rsidR="00C36AD5" w:rsidRPr="00E920A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»</w:t>
            </w:r>
            <w:r w:rsidR="00F061A2" w:rsidRPr="00E920A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F2134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июня</w:t>
            </w:r>
            <w:r w:rsidR="00E920A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B54B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20</w:t>
            </w:r>
            <w:r w:rsidR="00E920A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="004866C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="00C36AD5" w:rsidRPr="003A70E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190" w:type="dxa"/>
          </w:tcPr>
          <w:p w:rsidR="00C36AD5" w:rsidRPr="003A70E7" w:rsidRDefault="00C36AD5" w:rsidP="001D43C0">
            <w:pPr>
              <w:pStyle w:val="MinorHeading"/>
              <w:keepNext w:val="0"/>
              <w:keepLines w:val="0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A70E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п. Тура</w:t>
            </w:r>
          </w:p>
        </w:tc>
        <w:tc>
          <w:tcPr>
            <w:tcW w:w="3190" w:type="dxa"/>
          </w:tcPr>
          <w:p w:rsidR="00C36AD5" w:rsidRPr="003A70E7" w:rsidRDefault="00C36AD5" w:rsidP="00F2134E">
            <w:pPr>
              <w:pStyle w:val="MinorHeading"/>
              <w:keepNext w:val="0"/>
              <w:keepLines w:val="0"/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A70E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№</w:t>
            </w:r>
            <w:r w:rsidR="00E920A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F2134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160-п</w:t>
            </w:r>
          </w:p>
        </w:tc>
      </w:tr>
    </w:tbl>
    <w:p w:rsidR="00C36AD5" w:rsidRPr="003A70E7" w:rsidRDefault="00C36AD5" w:rsidP="00117170">
      <w:pPr>
        <w:jc w:val="center"/>
        <w:rPr>
          <w:b/>
          <w:w w:val="80"/>
          <w:position w:val="4"/>
          <w:sz w:val="24"/>
          <w:szCs w:val="24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A56A7" w:rsidRPr="006F1ECF" w:rsidTr="00D26DD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A56A7" w:rsidRPr="006F1ECF" w:rsidRDefault="00BA56A7" w:rsidP="00D26DDE">
            <w:pPr>
              <w:tabs>
                <w:tab w:val="left" w:pos="210"/>
              </w:tabs>
              <w:jc w:val="center"/>
              <w:rPr>
                <w:b/>
                <w:sz w:val="28"/>
                <w:szCs w:val="26"/>
              </w:rPr>
            </w:pPr>
            <w:r w:rsidRPr="006F1ECF">
              <w:rPr>
                <w:b/>
                <w:sz w:val="28"/>
                <w:szCs w:val="26"/>
              </w:rPr>
              <w:t>О мерах по обеспечению безопасности людей на водных объектах в границах сельского поселения посёлок Тура Эвенкийского муниципального района Красноярского края в летний период 2022</w:t>
            </w:r>
            <w:r w:rsidR="00D46819" w:rsidRPr="006F1ECF">
              <w:rPr>
                <w:b/>
                <w:sz w:val="28"/>
                <w:szCs w:val="26"/>
              </w:rPr>
              <w:t xml:space="preserve"> года</w:t>
            </w:r>
          </w:p>
        </w:tc>
      </w:tr>
    </w:tbl>
    <w:p w:rsidR="00C36AD5" w:rsidRPr="006F1ECF" w:rsidRDefault="00C36AD5" w:rsidP="006A383A">
      <w:pPr>
        <w:rPr>
          <w:sz w:val="28"/>
          <w:szCs w:val="26"/>
        </w:rPr>
      </w:pPr>
    </w:p>
    <w:p w:rsidR="00C36AD5" w:rsidRPr="006F1ECF" w:rsidRDefault="00C36AD5" w:rsidP="003A70E7">
      <w:pPr>
        <w:pStyle w:val="a3"/>
        <w:tabs>
          <w:tab w:val="left" w:pos="709"/>
        </w:tabs>
        <w:ind w:left="0" w:firstLine="0"/>
        <w:jc w:val="both"/>
        <w:rPr>
          <w:szCs w:val="26"/>
        </w:rPr>
      </w:pPr>
      <w:r w:rsidRPr="006F1ECF">
        <w:rPr>
          <w:szCs w:val="26"/>
        </w:rPr>
        <w:tab/>
      </w:r>
      <w:r w:rsidR="00BA56A7" w:rsidRPr="006F1ECF">
        <w:rPr>
          <w:szCs w:val="26"/>
        </w:rPr>
        <w:t>В целях обеспечения безопасности и охраны жизни людей на водных объектах, расположенных на территории Эвенкийского муниципального района, в соответствии со ст. 27 Водного кодекса Российской Федерации, Федеральным законом от 06.10.2003 № 131 «Об общих принципах организации местного самоуправления в Российской Федерации», Постановлением администрации Красноярского края от 21.04.2008 № 189-п «Об утверждении правил охраны жизни людей на водных объектах в Красноярском крае»,</w:t>
      </w:r>
      <w:r w:rsidRPr="006F1ECF">
        <w:rPr>
          <w:szCs w:val="26"/>
        </w:rPr>
        <w:t xml:space="preserve"> </w:t>
      </w:r>
      <w:r w:rsidRPr="006F1ECF">
        <w:rPr>
          <w:b/>
          <w:szCs w:val="26"/>
        </w:rPr>
        <w:t>ПОСТАНОВЛЯЮ:</w:t>
      </w:r>
    </w:p>
    <w:p w:rsidR="00D26DDE" w:rsidRPr="006F1ECF" w:rsidRDefault="00C36AD5" w:rsidP="00D26DDE">
      <w:pPr>
        <w:pStyle w:val="a3"/>
        <w:tabs>
          <w:tab w:val="left" w:pos="709"/>
        </w:tabs>
        <w:ind w:left="0" w:firstLine="709"/>
        <w:jc w:val="both"/>
        <w:rPr>
          <w:szCs w:val="26"/>
        </w:rPr>
      </w:pPr>
      <w:r w:rsidRPr="006F1ECF">
        <w:rPr>
          <w:szCs w:val="26"/>
        </w:rPr>
        <w:t>1.</w:t>
      </w:r>
      <w:r w:rsidR="00F22536" w:rsidRPr="006F1ECF">
        <w:rPr>
          <w:szCs w:val="26"/>
        </w:rPr>
        <w:tab/>
      </w:r>
      <w:r w:rsidR="00D26DDE" w:rsidRPr="006F1ECF">
        <w:rPr>
          <w:szCs w:val="26"/>
        </w:rPr>
        <w:t xml:space="preserve">Утвердить </w:t>
      </w:r>
      <w:r w:rsidR="006D7437" w:rsidRPr="006F1ECF">
        <w:rPr>
          <w:szCs w:val="26"/>
        </w:rPr>
        <w:t xml:space="preserve">план </w:t>
      </w:r>
      <w:r w:rsidR="00D26DDE" w:rsidRPr="006F1ECF">
        <w:rPr>
          <w:szCs w:val="26"/>
        </w:rPr>
        <w:t xml:space="preserve">мероприятий по охране здоровья и жизни людей на водных объектах и их участках </w:t>
      </w:r>
      <w:r w:rsidR="00F935F6" w:rsidRPr="006F1ECF">
        <w:rPr>
          <w:szCs w:val="26"/>
        </w:rPr>
        <w:t>в границах сельского поселения посёлок Тура Эвенкийского муниципального района Красноярского края</w:t>
      </w:r>
      <w:r w:rsidR="00D26DDE" w:rsidRPr="006F1ECF">
        <w:rPr>
          <w:szCs w:val="26"/>
        </w:rPr>
        <w:t xml:space="preserve"> в летний период 2022 </w:t>
      </w:r>
      <w:r w:rsidR="006F1ECF" w:rsidRPr="006F1ECF">
        <w:rPr>
          <w:szCs w:val="26"/>
        </w:rPr>
        <w:t xml:space="preserve">года </w:t>
      </w:r>
      <w:r w:rsidR="00D26DDE" w:rsidRPr="006F1ECF">
        <w:rPr>
          <w:szCs w:val="26"/>
        </w:rPr>
        <w:t>(Приложение № 1)</w:t>
      </w:r>
      <w:r w:rsidR="006D7437" w:rsidRPr="006F1ECF">
        <w:rPr>
          <w:szCs w:val="26"/>
        </w:rPr>
        <w:t>.</w:t>
      </w:r>
    </w:p>
    <w:p w:rsidR="00D26DDE" w:rsidRPr="006F1ECF" w:rsidRDefault="006F1ECF" w:rsidP="00D26DDE">
      <w:pPr>
        <w:pStyle w:val="a3"/>
        <w:tabs>
          <w:tab w:val="left" w:pos="709"/>
        </w:tabs>
        <w:ind w:left="0" w:firstLine="709"/>
        <w:jc w:val="both"/>
        <w:rPr>
          <w:szCs w:val="26"/>
        </w:rPr>
      </w:pPr>
      <w:r w:rsidRPr="006F1ECF">
        <w:rPr>
          <w:szCs w:val="26"/>
        </w:rPr>
        <w:t>2</w:t>
      </w:r>
      <w:r w:rsidR="00D26DDE" w:rsidRPr="006F1ECF">
        <w:rPr>
          <w:szCs w:val="26"/>
        </w:rPr>
        <w:t>.</w:t>
      </w:r>
      <w:r w:rsidR="00D26DDE" w:rsidRPr="006F1ECF">
        <w:rPr>
          <w:szCs w:val="26"/>
        </w:rPr>
        <w:tab/>
        <w:t xml:space="preserve">Утвердить состав оперативной группы на территории </w:t>
      </w:r>
      <w:r w:rsidR="006D7437" w:rsidRPr="006F1ECF">
        <w:rPr>
          <w:szCs w:val="26"/>
        </w:rPr>
        <w:t>сельского поселения посёлок Тура Эвенкийского муниципального района Красноярского края</w:t>
      </w:r>
      <w:r w:rsidR="00D26DDE" w:rsidRPr="006F1ECF">
        <w:rPr>
          <w:szCs w:val="26"/>
        </w:rPr>
        <w:t xml:space="preserve"> (приложение № </w:t>
      </w:r>
      <w:r w:rsidRPr="006F1ECF">
        <w:rPr>
          <w:szCs w:val="26"/>
        </w:rPr>
        <w:t>2</w:t>
      </w:r>
      <w:r w:rsidR="00D26DDE" w:rsidRPr="006F1ECF">
        <w:rPr>
          <w:szCs w:val="26"/>
        </w:rPr>
        <w:t>).</w:t>
      </w:r>
    </w:p>
    <w:p w:rsidR="00C36AD5" w:rsidRPr="006F1ECF" w:rsidRDefault="006F1ECF" w:rsidP="00D26DDE">
      <w:pPr>
        <w:pStyle w:val="a3"/>
        <w:tabs>
          <w:tab w:val="left" w:pos="709"/>
        </w:tabs>
        <w:ind w:left="0" w:firstLine="709"/>
        <w:jc w:val="both"/>
        <w:rPr>
          <w:szCs w:val="26"/>
        </w:rPr>
      </w:pPr>
      <w:r w:rsidRPr="006F1ECF">
        <w:rPr>
          <w:szCs w:val="26"/>
        </w:rPr>
        <w:t>3</w:t>
      </w:r>
      <w:r w:rsidR="00C36AD5" w:rsidRPr="006F1ECF">
        <w:rPr>
          <w:szCs w:val="26"/>
        </w:rPr>
        <w:t>.</w:t>
      </w:r>
      <w:r w:rsidR="00F22536" w:rsidRPr="006F1ECF">
        <w:rPr>
          <w:szCs w:val="26"/>
        </w:rPr>
        <w:tab/>
      </w:r>
      <w:r w:rsidR="00C36AD5" w:rsidRPr="006F1ECF">
        <w:rPr>
          <w:szCs w:val="26"/>
        </w:rPr>
        <w:t xml:space="preserve">Контроль за исполнением настоящего </w:t>
      </w:r>
      <w:r w:rsidR="003E2A21" w:rsidRPr="006F1ECF">
        <w:rPr>
          <w:szCs w:val="26"/>
        </w:rPr>
        <w:t xml:space="preserve">Постановления </w:t>
      </w:r>
      <w:r w:rsidR="00C75EE8" w:rsidRPr="006F1ECF">
        <w:rPr>
          <w:szCs w:val="26"/>
        </w:rPr>
        <w:t>возложить на заместителя Главы посёлка Тура – Ю.И. Садовина</w:t>
      </w:r>
      <w:r w:rsidR="00C36AD5" w:rsidRPr="006F1ECF">
        <w:rPr>
          <w:szCs w:val="26"/>
        </w:rPr>
        <w:t>.</w:t>
      </w:r>
    </w:p>
    <w:p w:rsidR="00C36AD5" w:rsidRPr="006F1ECF" w:rsidRDefault="006F1ECF" w:rsidP="00EE1146">
      <w:pPr>
        <w:pStyle w:val="21"/>
        <w:tabs>
          <w:tab w:val="left" w:pos="709"/>
        </w:tabs>
        <w:ind w:right="-2" w:firstLine="709"/>
        <w:rPr>
          <w:szCs w:val="26"/>
        </w:rPr>
      </w:pPr>
      <w:r w:rsidRPr="006F1ECF">
        <w:rPr>
          <w:szCs w:val="26"/>
        </w:rPr>
        <w:t>4</w:t>
      </w:r>
      <w:r w:rsidR="00F22536" w:rsidRPr="006F1ECF">
        <w:rPr>
          <w:szCs w:val="26"/>
        </w:rPr>
        <w:t>.</w:t>
      </w:r>
      <w:r w:rsidR="00F22536" w:rsidRPr="006F1ECF">
        <w:rPr>
          <w:szCs w:val="26"/>
        </w:rPr>
        <w:tab/>
      </w:r>
      <w:r w:rsidR="003E2A21" w:rsidRPr="006F1ECF">
        <w:rPr>
          <w:color w:val="000000"/>
          <w:szCs w:val="26"/>
        </w:rPr>
        <w:t>Настоящее Постановление вступает в силу со дня подписания, подлежит опубликованию в газете «Эвенкийская жизнь» и размещению в сети интернет на официальном сайте Администрации посёлка Тура (</w:t>
      </w:r>
      <w:hyperlink r:id="rId11" w:history="1">
        <w:r w:rsidR="003E2A21" w:rsidRPr="006F1ECF">
          <w:rPr>
            <w:rStyle w:val="ae"/>
            <w:szCs w:val="26"/>
          </w:rPr>
          <w:t>http://adm-tura.ru</w:t>
        </w:r>
      </w:hyperlink>
      <w:r w:rsidR="003E2A21" w:rsidRPr="006F1ECF">
        <w:rPr>
          <w:color w:val="000000"/>
          <w:szCs w:val="26"/>
        </w:rPr>
        <w:t>)</w:t>
      </w:r>
      <w:r w:rsidR="00C36AD5" w:rsidRPr="006F1ECF">
        <w:rPr>
          <w:szCs w:val="26"/>
        </w:rPr>
        <w:t>.</w:t>
      </w:r>
    </w:p>
    <w:p w:rsidR="00B8553F" w:rsidRPr="006F1ECF" w:rsidRDefault="00B8553F" w:rsidP="006A383A">
      <w:pPr>
        <w:pStyle w:val="21"/>
        <w:tabs>
          <w:tab w:val="left" w:pos="720"/>
        </w:tabs>
        <w:ind w:right="-2"/>
        <w:rPr>
          <w:szCs w:val="26"/>
        </w:rPr>
      </w:pPr>
    </w:p>
    <w:p w:rsidR="006D7437" w:rsidRPr="006F1ECF" w:rsidRDefault="006D7437" w:rsidP="006A383A">
      <w:pPr>
        <w:pStyle w:val="21"/>
        <w:tabs>
          <w:tab w:val="left" w:pos="720"/>
        </w:tabs>
        <w:ind w:right="-2"/>
        <w:rPr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B8553F" w:rsidRPr="006F1ECF" w:rsidTr="00D26DDE">
        <w:tc>
          <w:tcPr>
            <w:tcW w:w="4672" w:type="dxa"/>
          </w:tcPr>
          <w:p w:rsidR="00B8553F" w:rsidRPr="006F1ECF" w:rsidRDefault="00B8553F" w:rsidP="00B8553F">
            <w:pPr>
              <w:pStyle w:val="21"/>
              <w:tabs>
                <w:tab w:val="left" w:pos="720"/>
              </w:tabs>
              <w:ind w:right="-2"/>
              <w:jc w:val="left"/>
              <w:rPr>
                <w:szCs w:val="26"/>
              </w:rPr>
            </w:pPr>
            <w:r w:rsidRPr="006F1ECF">
              <w:rPr>
                <w:szCs w:val="26"/>
              </w:rPr>
              <w:t>Глава посёлка Тура</w:t>
            </w:r>
          </w:p>
        </w:tc>
        <w:tc>
          <w:tcPr>
            <w:tcW w:w="4682" w:type="dxa"/>
          </w:tcPr>
          <w:p w:rsidR="00B8553F" w:rsidRPr="006F1ECF" w:rsidRDefault="00E920A9" w:rsidP="00B8553F">
            <w:pPr>
              <w:pStyle w:val="21"/>
              <w:tabs>
                <w:tab w:val="left" w:pos="720"/>
              </w:tabs>
              <w:ind w:right="-2"/>
              <w:jc w:val="right"/>
              <w:rPr>
                <w:szCs w:val="26"/>
              </w:rPr>
            </w:pPr>
            <w:r w:rsidRPr="006F1ECF">
              <w:rPr>
                <w:szCs w:val="26"/>
              </w:rPr>
              <w:t>Т.А. Воробьева</w:t>
            </w:r>
          </w:p>
        </w:tc>
      </w:tr>
    </w:tbl>
    <w:p w:rsidR="006D7437" w:rsidRDefault="006D7437" w:rsidP="00B8553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AD5" w:rsidRDefault="00C36AD5" w:rsidP="00B855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7581A">
        <w:rPr>
          <w:sz w:val="28"/>
          <w:szCs w:val="28"/>
        </w:rPr>
        <w:t>риложение № 1</w:t>
      </w:r>
    </w:p>
    <w:p w:rsidR="00C36AD5" w:rsidRDefault="006D7437" w:rsidP="003E2A2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E2A2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E2A21">
        <w:rPr>
          <w:sz w:val="28"/>
          <w:szCs w:val="28"/>
        </w:rPr>
        <w:t xml:space="preserve"> Администрации</w:t>
      </w:r>
      <w:r w:rsidR="003E2A21" w:rsidRPr="0087581A">
        <w:rPr>
          <w:sz w:val="28"/>
          <w:szCs w:val="28"/>
        </w:rPr>
        <w:t xml:space="preserve"> </w:t>
      </w:r>
      <w:r w:rsidR="00C36AD5">
        <w:rPr>
          <w:sz w:val="28"/>
          <w:szCs w:val="28"/>
        </w:rPr>
        <w:t>пос</w:t>
      </w:r>
      <w:r w:rsidR="003E2A21">
        <w:rPr>
          <w:sz w:val="28"/>
          <w:szCs w:val="28"/>
        </w:rPr>
        <w:t>ё</w:t>
      </w:r>
      <w:r w:rsidR="00C36AD5">
        <w:rPr>
          <w:sz w:val="28"/>
          <w:szCs w:val="28"/>
        </w:rPr>
        <w:t>лка Тура</w:t>
      </w:r>
    </w:p>
    <w:p w:rsidR="003E2A21" w:rsidRDefault="003E2A21" w:rsidP="003E2A21">
      <w:pPr>
        <w:ind w:left="4956"/>
        <w:jc w:val="both"/>
        <w:rPr>
          <w:sz w:val="28"/>
          <w:szCs w:val="28"/>
        </w:rPr>
      </w:pPr>
    </w:p>
    <w:p w:rsidR="00C36AD5" w:rsidRDefault="003869F8" w:rsidP="00B37C45">
      <w:pPr>
        <w:ind w:left="4956"/>
        <w:rPr>
          <w:sz w:val="24"/>
          <w:szCs w:val="24"/>
        </w:rPr>
      </w:pPr>
      <w:r>
        <w:rPr>
          <w:sz w:val="28"/>
          <w:szCs w:val="28"/>
        </w:rPr>
        <w:t>от «</w:t>
      </w:r>
      <w:r w:rsidR="00F2134E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B37C45">
        <w:rPr>
          <w:sz w:val="28"/>
          <w:szCs w:val="28"/>
        </w:rPr>
        <w:t xml:space="preserve"> </w:t>
      </w:r>
      <w:r w:rsidR="00F2134E">
        <w:rPr>
          <w:sz w:val="28"/>
          <w:szCs w:val="28"/>
        </w:rPr>
        <w:t>июня</w:t>
      </w:r>
      <w:r w:rsidR="00B37C4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D067D">
        <w:rPr>
          <w:sz w:val="28"/>
          <w:szCs w:val="28"/>
        </w:rPr>
        <w:t>2</w:t>
      </w:r>
      <w:r w:rsidR="004866C0">
        <w:rPr>
          <w:sz w:val="28"/>
          <w:szCs w:val="28"/>
        </w:rPr>
        <w:t>2</w:t>
      </w:r>
      <w:r w:rsidR="00C36AD5" w:rsidRPr="0087581A">
        <w:rPr>
          <w:sz w:val="28"/>
          <w:szCs w:val="28"/>
        </w:rPr>
        <w:t>г</w:t>
      </w:r>
      <w:r w:rsidR="00C36AD5">
        <w:rPr>
          <w:sz w:val="28"/>
          <w:szCs w:val="28"/>
        </w:rPr>
        <w:t>. №</w:t>
      </w:r>
      <w:r w:rsidR="00F2134E">
        <w:rPr>
          <w:sz w:val="28"/>
          <w:szCs w:val="28"/>
        </w:rPr>
        <w:t>160-п</w:t>
      </w:r>
    </w:p>
    <w:p w:rsidR="003E2A21" w:rsidRPr="00524B8F" w:rsidRDefault="003E2A21" w:rsidP="00524B8F">
      <w:pPr>
        <w:rPr>
          <w:sz w:val="28"/>
          <w:szCs w:val="24"/>
        </w:rPr>
      </w:pPr>
    </w:p>
    <w:p w:rsidR="00524B8F" w:rsidRPr="00524B8F" w:rsidRDefault="00524B8F" w:rsidP="00524B8F">
      <w:pPr>
        <w:rPr>
          <w:sz w:val="28"/>
          <w:szCs w:val="24"/>
        </w:rPr>
      </w:pPr>
    </w:p>
    <w:p w:rsidR="00890FE9" w:rsidRPr="006D7437" w:rsidRDefault="006D7437" w:rsidP="003E2A21">
      <w:pPr>
        <w:jc w:val="center"/>
        <w:rPr>
          <w:sz w:val="28"/>
          <w:szCs w:val="26"/>
        </w:rPr>
      </w:pPr>
      <w:r w:rsidRPr="006D7437">
        <w:rPr>
          <w:sz w:val="28"/>
          <w:szCs w:val="26"/>
        </w:rPr>
        <w:t>План мероприятий по охране здоровья и жизни людей на водных объектах и их участках в границах сельского поселения посёлок Тура Эвенкийского муниципального района Красноярского края в летний период 2022</w:t>
      </w:r>
      <w:r w:rsidR="006F1ECF">
        <w:rPr>
          <w:sz w:val="28"/>
          <w:szCs w:val="26"/>
        </w:rPr>
        <w:t xml:space="preserve"> года</w:t>
      </w:r>
    </w:p>
    <w:p w:rsidR="006D7437" w:rsidRPr="00465BF4" w:rsidRDefault="006D7437" w:rsidP="003E2A21">
      <w:pPr>
        <w:jc w:val="center"/>
        <w:rPr>
          <w:b/>
          <w:sz w:val="28"/>
          <w:szCs w:val="28"/>
        </w:rPr>
      </w:pPr>
    </w:p>
    <w:tbl>
      <w:tblPr>
        <w:tblW w:w="10103" w:type="dxa"/>
        <w:tblInd w:w="-344" w:type="dxa"/>
        <w:tblCellMar>
          <w:top w:w="27" w:type="dxa"/>
          <w:left w:w="112" w:type="dxa"/>
          <w:bottom w:w="33" w:type="dxa"/>
          <w:right w:w="96" w:type="dxa"/>
        </w:tblCellMar>
        <w:tblLook w:val="04A0" w:firstRow="1" w:lastRow="0" w:firstColumn="1" w:lastColumn="0" w:noHBand="0" w:noVBand="1"/>
      </w:tblPr>
      <w:tblGrid>
        <w:gridCol w:w="666"/>
        <w:gridCol w:w="5224"/>
        <w:gridCol w:w="1848"/>
        <w:gridCol w:w="2365"/>
      </w:tblGrid>
      <w:tr w:rsidR="006D7437" w:rsidRPr="006D7437" w:rsidTr="004804C1">
        <w:trPr>
          <w:trHeight w:val="61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6D7437" w:rsidRDefault="006D7437" w:rsidP="00FB538D">
            <w:pPr>
              <w:spacing w:after="160" w:line="259" w:lineRule="auto"/>
              <w:rPr>
                <w:sz w:val="24"/>
                <w:szCs w:val="24"/>
              </w:rPr>
            </w:pPr>
            <w:r w:rsidRPr="006D7437">
              <w:rPr>
                <w:sz w:val="24"/>
                <w:szCs w:val="24"/>
              </w:rPr>
              <w:t>№ п/п</w:t>
            </w:r>
          </w:p>
        </w:tc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6D7437" w:rsidRDefault="006D7437" w:rsidP="00FB538D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6D743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6D7437" w:rsidRDefault="006D7437" w:rsidP="00FB538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D743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6D7437" w:rsidRDefault="006D7437" w:rsidP="00FB538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D7437">
              <w:rPr>
                <w:sz w:val="24"/>
                <w:szCs w:val="24"/>
              </w:rPr>
              <w:t>Ответственный за исполнение</w:t>
            </w:r>
          </w:p>
        </w:tc>
      </w:tr>
      <w:tr w:rsidR="006D7437" w:rsidRPr="006D7437" w:rsidTr="004804C1">
        <w:trPr>
          <w:trHeight w:val="316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6D7437" w:rsidRDefault="006D7437" w:rsidP="00FB538D">
            <w:pPr>
              <w:spacing w:line="259" w:lineRule="auto"/>
              <w:ind w:right="3"/>
              <w:jc w:val="center"/>
              <w:rPr>
                <w:sz w:val="24"/>
                <w:szCs w:val="24"/>
              </w:rPr>
            </w:pPr>
            <w:r w:rsidRPr="006D7437">
              <w:rPr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6D7437" w:rsidRDefault="006D7437" w:rsidP="00FB538D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6D7437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6D7437" w:rsidRDefault="006D7437" w:rsidP="00FB538D">
            <w:pPr>
              <w:spacing w:line="259" w:lineRule="auto"/>
              <w:ind w:right="31"/>
              <w:jc w:val="center"/>
              <w:rPr>
                <w:sz w:val="24"/>
                <w:szCs w:val="24"/>
              </w:rPr>
            </w:pPr>
            <w:r w:rsidRPr="006D7437">
              <w:rPr>
                <w:sz w:val="24"/>
                <w:szCs w:val="24"/>
              </w:rPr>
              <w:t>З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6D7437" w:rsidRDefault="006D7437" w:rsidP="00FB538D">
            <w:pPr>
              <w:spacing w:line="259" w:lineRule="auto"/>
              <w:ind w:right="21"/>
              <w:jc w:val="center"/>
              <w:rPr>
                <w:sz w:val="24"/>
                <w:szCs w:val="24"/>
              </w:rPr>
            </w:pPr>
            <w:r w:rsidRPr="006D7437">
              <w:rPr>
                <w:sz w:val="24"/>
                <w:szCs w:val="24"/>
              </w:rPr>
              <w:t>4</w:t>
            </w:r>
          </w:p>
        </w:tc>
      </w:tr>
      <w:tr w:rsidR="006D7437" w:rsidRPr="006D7437" w:rsidTr="004804C1">
        <w:trPr>
          <w:trHeight w:val="14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670174" w:rsidRDefault="006D7437" w:rsidP="00670174">
            <w:pPr>
              <w:pStyle w:val="af0"/>
              <w:numPr>
                <w:ilvl w:val="0"/>
                <w:numId w:val="18"/>
              </w:num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6D7437" w:rsidRDefault="006D7437" w:rsidP="00524B8F">
            <w:pPr>
              <w:spacing w:line="259" w:lineRule="auto"/>
              <w:ind w:left="9" w:right="9"/>
              <w:jc w:val="both"/>
              <w:rPr>
                <w:sz w:val="24"/>
                <w:szCs w:val="24"/>
              </w:rPr>
            </w:pPr>
            <w:r w:rsidRPr="006D7437">
              <w:rPr>
                <w:sz w:val="24"/>
                <w:szCs w:val="24"/>
              </w:rPr>
              <w:t xml:space="preserve">Рассмотрение на заседаниях комиссии по </w:t>
            </w:r>
            <w:r w:rsidR="00670174" w:rsidRPr="00670174">
              <w:rPr>
                <w:sz w:val="24"/>
                <w:szCs w:val="24"/>
              </w:rPr>
              <w:t>предупреждению и ликвидации ЧС и обеспечению пожарной безопасности на территории посёлка Тура</w:t>
            </w:r>
            <w:r w:rsidR="00670174" w:rsidRPr="006D7437">
              <w:rPr>
                <w:sz w:val="24"/>
                <w:szCs w:val="24"/>
              </w:rPr>
              <w:t xml:space="preserve"> </w:t>
            </w:r>
            <w:r w:rsidRPr="006D7437">
              <w:rPr>
                <w:sz w:val="24"/>
                <w:szCs w:val="24"/>
              </w:rPr>
              <w:t>вопросов состояния охраны жизни людей на водных объектах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6D7437" w:rsidRDefault="006F1ECF" w:rsidP="00FB538D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заседания комиссии в летний период 2022 года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6D7437" w:rsidRDefault="006D7437" w:rsidP="00FB538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D7437">
              <w:rPr>
                <w:sz w:val="24"/>
                <w:szCs w:val="24"/>
              </w:rPr>
              <w:t>Председатель КЧС и ПБ</w:t>
            </w:r>
          </w:p>
        </w:tc>
      </w:tr>
      <w:tr w:rsidR="006D7437" w:rsidRPr="006D7437" w:rsidTr="004804C1">
        <w:trPr>
          <w:trHeight w:val="1292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670174" w:rsidRDefault="006D7437" w:rsidP="00670174">
            <w:pPr>
              <w:pStyle w:val="af0"/>
              <w:numPr>
                <w:ilvl w:val="0"/>
                <w:numId w:val="18"/>
              </w:numPr>
              <w:spacing w:line="259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524B8F" w:rsidRDefault="00524B8F" w:rsidP="00524B8F">
            <w:pPr>
              <w:spacing w:line="259" w:lineRule="auto"/>
              <w:ind w:right="18" w:firstLine="9"/>
              <w:jc w:val="both"/>
              <w:rPr>
                <w:sz w:val="24"/>
                <w:szCs w:val="24"/>
              </w:rPr>
            </w:pPr>
            <w:r w:rsidRPr="00524B8F">
              <w:rPr>
                <w:sz w:val="24"/>
              </w:rPr>
              <w:t xml:space="preserve">Организация и подготовка памяток «Правила поведения мерам безопасности на водных объектах, расположенных </w:t>
            </w:r>
            <w:r w:rsidRPr="00524B8F">
              <w:rPr>
                <w:sz w:val="24"/>
                <w:szCs w:val="24"/>
              </w:rPr>
              <w:t>в границах сельского поселения посёлок Тура Эвенкийского муниципального района Красноярского края»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6D7437" w:rsidRDefault="006F1ECF" w:rsidP="00FB538D">
            <w:pPr>
              <w:spacing w:line="259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524B8F">
              <w:rPr>
                <w:sz w:val="24"/>
                <w:szCs w:val="24"/>
              </w:rPr>
              <w:t xml:space="preserve"> - Август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6D7437" w:rsidRDefault="00524B8F" w:rsidP="00FB538D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благоустройства, безопасности и решения вопросов местного значения</w:t>
            </w:r>
            <w:r w:rsidR="006F1ECF">
              <w:rPr>
                <w:sz w:val="24"/>
                <w:szCs w:val="24"/>
              </w:rPr>
              <w:t xml:space="preserve"> Ярмоченко В.А.</w:t>
            </w:r>
          </w:p>
        </w:tc>
      </w:tr>
      <w:tr w:rsidR="00670174" w:rsidRPr="006D7437" w:rsidTr="004804C1">
        <w:trPr>
          <w:trHeight w:val="1292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174" w:rsidRPr="00670174" w:rsidRDefault="00670174" w:rsidP="00670174">
            <w:pPr>
              <w:pStyle w:val="af0"/>
              <w:numPr>
                <w:ilvl w:val="0"/>
                <w:numId w:val="18"/>
              </w:numPr>
              <w:spacing w:line="259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74" w:rsidRPr="00524B8F" w:rsidRDefault="00670174" w:rsidP="00524B8F">
            <w:pPr>
              <w:spacing w:line="259" w:lineRule="auto"/>
              <w:ind w:right="18" w:firstLine="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Мониторинг наличия</w:t>
            </w:r>
            <w:r w:rsidRPr="00670174">
              <w:rPr>
                <w:sz w:val="24"/>
                <w:szCs w:val="24"/>
              </w:rPr>
              <w:t xml:space="preserve"> на не оборудованных водоемах предостерегающих знаков о запрете купания («Купание запрещено»)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174" w:rsidRDefault="00670174" w:rsidP="00FB538D">
            <w:pPr>
              <w:spacing w:line="259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174" w:rsidRDefault="00670174" w:rsidP="00FB538D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благоустройства, безопасности и решения вопросов местного значения</w:t>
            </w:r>
            <w:r w:rsidR="006F1ECF">
              <w:rPr>
                <w:sz w:val="24"/>
                <w:szCs w:val="24"/>
              </w:rPr>
              <w:t xml:space="preserve"> Ярмоченко В.А.</w:t>
            </w:r>
          </w:p>
        </w:tc>
      </w:tr>
      <w:tr w:rsidR="00670174" w:rsidRPr="006D7437" w:rsidTr="004804C1">
        <w:trPr>
          <w:trHeight w:val="1292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174" w:rsidRPr="00670174" w:rsidRDefault="00670174" w:rsidP="00670174">
            <w:pPr>
              <w:pStyle w:val="af0"/>
              <w:numPr>
                <w:ilvl w:val="0"/>
                <w:numId w:val="18"/>
              </w:numPr>
              <w:spacing w:line="259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74" w:rsidRDefault="00670174" w:rsidP="00524B8F">
            <w:pPr>
              <w:spacing w:line="259" w:lineRule="auto"/>
              <w:ind w:right="18" w:firstLine="9"/>
              <w:jc w:val="both"/>
              <w:rPr>
                <w:sz w:val="24"/>
                <w:szCs w:val="24"/>
              </w:rPr>
            </w:pPr>
            <w:r w:rsidRPr="006D7437">
              <w:rPr>
                <w:sz w:val="24"/>
                <w:szCs w:val="24"/>
              </w:rPr>
              <w:t>Разработка информационных листовок, памяток</w:t>
            </w:r>
            <w:r w:rsidR="004804C1">
              <w:rPr>
                <w:sz w:val="24"/>
                <w:szCs w:val="24"/>
              </w:rPr>
              <w:t>:</w:t>
            </w:r>
          </w:p>
          <w:p w:rsidR="004804C1" w:rsidRDefault="004804C1" w:rsidP="004804C1">
            <w:pPr>
              <w:spacing w:line="259" w:lineRule="auto"/>
              <w:ind w:right="18" w:firstLine="9"/>
              <w:jc w:val="both"/>
              <w:rPr>
                <w:sz w:val="24"/>
                <w:szCs w:val="24"/>
              </w:rPr>
            </w:pPr>
            <w:r w:rsidRPr="006701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0174">
              <w:rPr>
                <w:sz w:val="24"/>
                <w:szCs w:val="24"/>
              </w:rPr>
              <w:t>о мерах безопасности на водоемах в период купального сезона;</w:t>
            </w:r>
          </w:p>
          <w:p w:rsidR="004804C1" w:rsidRDefault="004804C1" w:rsidP="004804C1">
            <w:pPr>
              <w:spacing w:line="259" w:lineRule="auto"/>
              <w:ind w:right="18" w:firstLine="9"/>
              <w:jc w:val="both"/>
              <w:rPr>
                <w:sz w:val="24"/>
                <w:szCs w:val="24"/>
              </w:rPr>
            </w:pPr>
            <w:r w:rsidRPr="006701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0174">
              <w:rPr>
                <w:sz w:val="24"/>
                <w:szCs w:val="24"/>
              </w:rPr>
              <w:t>что нужно знать купающемуся в озере, реке</w:t>
            </w:r>
            <w:r>
              <w:rPr>
                <w:sz w:val="24"/>
                <w:szCs w:val="24"/>
              </w:rPr>
              <w:t>;</w:t>
            </w:r>
          </w:p>
          <w:p w:rsidR="004804C1" w:rsidRDefault="004804C1" w:rsidP="004804C1">
            <w:pPr>
              <w:spacing w:line="259" w:lineRule="auto"/>
              <w:ind w:right="18" w:firstLine="9"/>
              <w:jc w:val="both"/>
              <w:rPr>
                <w:sz w:val="24"/>
                <w:szCs w:val="24"/>
              </w:rPr>
            </w:pPr>
            <w:r w:rsidRPr="00670174">
              <w:rPr>
                <w:sz w:val="24"/>
                <w:szCs w:val="24"/>
              </w:rPr>
              <w:t>- избежание судорог при купании, др</w:t>
            </w:r>
            <w:r w:rsidR="006F1ECF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174" w:rsidRDefault="00670174" w:rsidP="00FB538D">
            <w:pPr>
              <w:spacing w:line="259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174" w:rsidRDefault="00670174" w:rsidP="00FB538D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</w:t>
            </w:r>
            <w:r>
              <w:rPr>
                <w:sz w:val="24"/>
                <w:szCs w:val="28"/>
              </w:rPr>
              <w:t>ФКУ «Центр ГИМС МЧС России по Красноярскому краю»</w:t>
            </w:r>
          </w:p>
        </w:tc>
      </w:tr>
      <w:tr w:rsidR="00670174" w:rsidRPr="006D7437" w:rsidTr="004804C1">
        <w:trPr>
          <w:trHeight w:val="1292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174" w:rsidRPr="00670174" w:rsidRDefault="00670174" w:rsidP="00670174">
            <w:pPr>
              <w:pStyle w:val="af0"/>
              <w:numPr>
                <w:ilvl w:val="0"/>
                <w:numId w:val="18"/>
              </w:numPr>
              <w:spacing w:line="259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74" w:rsidRDefault="00670174" w:rsidP="00524B8F">
            <w:pPr>
              <w:spacing w:line="259" w:lineRule="auto"/>
              <w:ind w:right="18" w:firstLine="9"/>
              <w:jc w:val="both"/>
              <w:rPr>
                <w:sz w:val="24"/>
                <w:szCs w:val="24"/>
              </w:rPr>
            </w:pPr>
            <w:r w:rsidRPr="00670174">
              <w:rPr>
                <w:sz w:val="24"/>
                <w:szCs w:val="24"/>
              </w:rPr>
              <w:t xml:space="preserve">Распространение </w:t>
            </w:r>
            <w:r w:rsidR="004804C1">
              <w:rPr>
                <w:sz w:val="24"/>
                <w:szCs w:val="24"/>
              </w:rPr>
              <w:t xml:space="preserve">листовок, </w:t>
            </w:r>
            <w:r w:rsidRPr="00670174">
              <w:rPr>
                <w:sz w:val="24"/>
                <w:szCs w:val="24"/>
              </w:rPr>
              <w:t>памяток</w:t>
            </w:r>
            <w:r>
              <w:rPr>
                <w:sz w:val="24"/>
                <w:szCs w:val="24"/>
              </w:rPr>
              <w:t>:</w:t>
            </w:r>
          </w:p>
          <w:p w:rsidR="00670174" w:rsidRDefault="00670174" w:rsidP="00524B8F">
            <w:pPr>
              <w:spacing w:line="259" w:lineRule="auto"/>
              <w:ind w:right="18" w:firstLine="9"/>
              <w:jc w:val="both"/>
              <w:rPr>
                <w:sz w:val="24"/>
                <w:szCs w:val="24"/>
              </w:rPr>
            </w:pPr>
            <w:r w:rsidRPr="006701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0174">
              <w:rPr>
                <w:sz w:val="24"/>
                <w:szCs w:val="24"/>
              </w:rPr>
              <w:t>о мерах безопасности на водоемах в период купального сезона;</w:t>
            </w:r>
          </w:p>
          <w:p w:rsidR="00670174" w:rsidRDefault="00670174" w:rsidP="00524B8F">
            <w:pPr>
              <w:spacing w:line="259" w:lineRule="auto"/>
              <w:ind w:right="18" w:firstLine="9"/>
              <w:jc w:val="both"/>
              <w:rPr>
                <w:sz w:val="24"/>
                <w:szCs w:val="24"/>
              </w:rPr>
            </w:pPr>
            <w:r w:rsidRPr="006701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0174">
              <w:rPr>
                <w:sz w:val="24"/>
                <w:szCs w:val="24"/>
              </w:rPr>
              <w:t>что нужно знать купающемуся в озере, реке</w:t>
            </w:r>
            <w:r>
              <w:rPr>
                <w:sz w:val="24"/>
                <w:szCs w:val="24"/>
              </w:rPr>
              <w:t>;</w:t>
            </w:r>
          </w:p>
          <w:p w:rsidR="00670174" w:rsidRPr="00670174" w:rsidRDefault="00670174" w:rsidP="00524B8F">
            <w:pPr>
              <w:spacing w:line="259" w:lineRule="auto"/>
              <w:ind w:right="18" w:firstLine="9"/>
              <w:jc w:val="both"/>
              <w:rPr>
                <w:sz w:val="24"/>
                <w:szCs w:val="24"/>
              </w:rPr>
            </w:pPr>
            <w:r w:rsidRPr="00670174">
              <w:rPr>
                <w:sz w:val="24"/>
                <w:szCs w:val="24"/>
              </w:rPr>
              <w:t>- избежание судорог при купании, др</w:t>
            </w:r>
            <w:r w:rsidR="006F1ECF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174" w:rsidRDefault="006F1ECF" w:rsidP="00FB538D">
            <w:pPr>
              <w:spacing w:line="259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670174">
              <w:rPr>
                <w:sz w:val="24"/>
                <w:szCs w:val="24"/>
              </w:rPr>
              <w:t xml:space="preserve"> - Август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174" w:rsidRDefault="00670174" w:rsidP="00FB538D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благоустройства, безопасности и решения вопросов местного значения</w:t>
            </w:r>
            <w:r w:rsidR="006F1ECF">
              <w:rPr>
                <w:sz w:val="24"/>
                <w:szCs w:val="24"/>
              </w:rPr>
              <w:t xml:space="preserve"> Ярмоченко В.А.</w:t>
            </w:r>
          </w:p>
        </w:tc>
      </w:tr>
      <w:tr w:rsidR="004804C1" w:rsidRPr="006D7437" w:rsidTr="004804C1">
        <w:trPr>
          <w:trHeight w:val="1292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04C1" w:rsidRPr="00670174" w:rsidRDefault="004804C1" w:rsidP="00670174">
            <w:pPr>
              <w:pStyle w:val="af0"/>
              <w:numPr>
                <w:ilvl w:val="0"/>
                <w:numId w:val="18"/>
              </w:numPr>
              <w:spacing w:line="259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04C1" w:rsidRPr="004804C1" w:rsidRDefault="004804C1" w:rsidP="00524B8F">
            <w:pPr>
              <w:spacing w:line="259" w:lineRule="auto"/>
              <w:ind w:right="18" w:firstLine="9"/>
              <w:jc w:val="both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Организация патрулирования и осуществление контроля за соблюдением правопорядка и обеспечение безопасности населения в местах массового отдыха у водных объектов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04C1" w:rsidRDefault="004804C1" w:rsidP="00FB538D">
            <w:pPr>
              <w:spacing w:line="259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04C1" w:rsidRDefault="004804C1" w:rsidP="00FB538D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группа</w:t>
            </w:r>
          </w:p>
        </w:tc>
      </w:tr>
    </w:tbl>
    <w:p w:rsidR="002612F4" w:rsidRDefault="00C36AD5" w:rsidP="00B8553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AD5" w:rsidRDefault="00701A86" w:rsidP="00B855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F1ECF">
        <w:rPr>
          <w:sz w:val="28"/>
          <w:szCs w:val="28"/>
        </w:rPr>
        <w:t>2</w:t>
      </w:r>
    </w:p>
    <w:p w:rsidR="005A1FE7" w:rsidRDefault="006D7437" w:rsidP="005A1FE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A1FE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A1FE7">
        <w:rPr>
          <w:sz w:val="28"/>
          <w:szCs w:val="28"/>
        </w:rPr>
        <w:t xml:space="preserve"> Администрации</w:t>
      </w:r>
      <w:r w:rsidR="005A1FE7" w:rsidRPr="0087581A">
        <w:rPr>
          <w:sz w:val="28"/>
          <w:szCs w:val="28"/>
        </w:rPr>
        <w:t xml:space="preserve"> </w:t>
      </w:r>
      <w:r w:rsidR="005A1FE7">
        <w:rPr>
          <w:sz w:val="28"/>
          <w:szCs w:val="28"/>
        </w:rPr>
        <w:t>посёлка Тура</w:t>
      </w:r>
    </w:p>
    <w:p w:rsidR="005A1FE7" w:rsidRDefault="005A1FE7" w:rsidP="005A1FE7">
      <w:pPr>
        <w:ind w:left="4956"/>
        <w:jc w:val="both"/>
        <w:rPr>
          <w:sz w:val="28"/>
          <w:szCs w:val="28"/>
        </w:rPr>
      </w:pPr>
    </w:p>
    <w:p w:rsidR="00C36AD5" w:rsidRPr="0087581A" w:rsidRDefault="005A1FE7" w:rsidP="005A1FE7">
      <w:pPr>
        <w:ind w:left="4956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2134E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F2134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4866C0">
        <w:rPr>
          <w:sz w:val="28"/>
          <w:szCs w:val="28"/>
        </w:rPr>
        <w:t>2</w:t>
      </w:r>
      <w:r w:rsidRPr="0087581A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="00F2134E">
        <w:rPr>
          <w:sz w:val="28"/>
          <w:szCs w:val="28"/>
        </w:rPr>
        <w:t>160-п</w:t>
      </w:r>
      <w:bookmarkStart w:id="0" w:name="_GoBack"/>
      <w:bookmarkEnd w:id="0"/>
    </w:p>
    <w:p w:rsidR="00C36AD5" w:rsidRPr="00142C5F" w:rsidRDefault="00C36AD5" w:rsidP="00465BF4">
      <w:pPr>
        <w:rPr>
          <w:sz w:val="28"/>
          <w:szCs w:val="24"/>
        </w:rPr>
      </w:pPr>
    </w:p>
    <w:p w:rsidR="00142C5F" w:rsidRDefault="00142C5F" w:rsidP="00465BF4">
      <w:pPr>
        <w:shd w:val="clear" w:color="auto" w:fill="FFFFFF"/>
        <w:rPr>
          <w:spacing w:val="-2"/>
          <w:sz w:val="28"/>
          <w:szCs w:val="28"/>
        </w:rPr>
      </w:pPr>
    </w:p>
    <w:p w:rsidR="00142C5F" w:rsidRPr="000427DA" w:rsidRDefault="006D7437" w:rsidP="00465BF4">
      <w:pPr>
        <w:jc w:val="center"/>
        <w:rPr>
          <w:b/>
          <w:sz w:val="32"/>
          <w:szCs w:val="26"/>
        </w:rPr>
      </w:pPr>
      <w:r w:rsidRPr="000427DA">
        <w:rPr>
          <w:sz w:val="28"/>
          <w:szCs w:val="26"/>
        </w:rPr>
        <w:t>Состав оперативной группы на территории сельского поселения посёлок Тура Эвенкийского муниципального района Красноярского края</w:t>
      </w:r>
    </w:p>
    <w:p w:rsidR="00465BF4" w:rsidRDefault="00465BF4" w:rsidP="00465BF4">
      <w:pPr>
        <w:jc w:val="center"/>
        <w:rPr>
          <w:b/>
          <w:sz w:val="28"/>
          <w:szCs w:val="26"/>
        </w:rPr>
      </w:pPr>
    </w:p>
    <w:tbl>
      <w:tblPr>
        <w:tblW w:w="9347" w:type="dxa"/>
        <w:tblInd w:w="105" w:type="dxa"/>
        <w:tblCellMar>
          <w:top w:w="36" w:type="dxa"/>
          <w:left w:w="103" w:type="dxa"/>
          <w:bottom w:w="4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6237"/>
        <w:gridCol w:w="2260"/>
      </w:tblGrid>
      <w:tr w:rsidR="006D7437" w:rsidRPr="000427DA" w:rsidTr="006F1ECF">
        <w:trPr>
          <w:trHeight w:val="44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0427DA" w:rsidRDefault="006D7437" w:rsidP="00FB538D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0427DA">
              <w:rPr>
                <w:sz w:val="24"/>
                <w:szCs w:val="24"/>
              </w:rPr>
              <w:t>№ пуп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0427DA" w:rsidRDefault="006D7437" w:rsidP="000427DA">
            <w:pPr>
              <w:spacing w:line="259" w:lineRule="auto"/>
              <w:ind w:left="74" w:right="994"/>
              <w:jc w:val="center"/>
              <w:rPr>
                <w:sz w:val="24"/>
                <w:szCs w:val="24"/>
              </w:rPr>
            </w:pPr>
            <w:r w:rsidRPr="000427DA">
              <w:rPr>
                <w:sz w:val="24"/>
                <w:szCs w:val="24"/>
              </w:rPr>
              <w:t>Наименованием общественных объединений, о</w:t>
            </w:r>
            <w:r w:rsidR="00524B8F">
              <w:rPr>
                <w:sz w:val="24"/>
                <w:szCs w:val="24"/>
              </w:rPr>
              <w:t>р</w:t>
            </w:r>
            <w:r w:rsidRPr="000427DA">
              <w:rPr>
                <w:sz w:val="24"/>
                <w:szCs w:val="24"/>
              </w:rPr>
              <w:t xml:space="preserve">ганизаций и </w:t>
            </w:r>
            <w:r w:rsidR="00524B8F">
              <w:rPr>
                <w:sz w:val="24"/>
                <w:szCs w:val="24"/>
              </w:rPr>
              <w:t>учре</w:t>
            </w:r>
            <w:r w:rsidRPr="000427DA">
              <w:rPr>
                <w:sz w:val="24"/>
                <w:szCs w:val="24"/>
              </w:rPr>
              <w:t>ждений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0427DA" w:rsidRDefault="006D7437" w:rsidP="00FB538D">
            <w:pPr>
              <w:spacing w:line="259" w:lineRule="auto"/>
              <w:ind w:right="27"/>
              <w:jc w:val="center"/>
              <w:rPr>
                <w:sz w:val="24"/>
                <w:szCs w:val="24"/>
              </w:rPr>
            </w:pPr>
            <w:r w:rsidRPr="000427DA">
              <w:rPr>
                <w:sz w:val="24"/>
                <w:szCs w:val="24"/>
              </w:rPr>
              <w:t>К-во человек</w:t>
            </w:r>
          </w:p>
        </w:tc>
      </w:tr>
      <w:tr w:rsidR="006D7437" w:rsidRPr="000427DA" w:rsidTr="006F1ECF">
        <w:trPr>
          <w:trHeight w:val="48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0427DA" w:rsidRDefault="006D7437" w:rsidP="000427DA">
            <w:pPr>
              <w:pStyle w:val="af0"/>
              <w:numPr>
                <w:ilvl w:val="0"/>
                <w:numId w:val="17"/>
              </w:num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0427DA" w:rsidRDefault="006D7437" w:rsidP="000427DA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0427DA">
              <w:rPr>
                <w:sz w:val="24"/>
                <w:szCs w:val="24"/>
              </w:rPr>
              <w:t xml:space="preserve">Администрация </w:t>
            </w:r>
            <w:r w:rsidR="000427DA">
              <w:rPr>
                <w:sz w:val="24"/>
                <w:szCs w:val="24"/>
              </w:rPr>
              <w:t>посёлка Тура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0427DA" w:rsidRDefault="000427DA" w:rsidP="000427D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7437" w:rsidRPr="000427DA" w:rsidTr="006F1ECF">
        <w:trPr>
          <w:trHeight w:val="65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0427DA" w:rsidRDefault="006D7437" w:rsidP="000427DA">
            <w:pPr>
              <w:pStyle w:val="af0"/>
              <w:numPr>
                <w:ilvl w:val="0"/>
                <w:numId w:val="17"/>
              </w:num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0427DA" w:rsidRDefault="00524B8F" w:rsidP="000427DA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4B8F">
              <w:rPr>
                <w:sz w:val="24"/>
                <w:szCs w:val="28"/>
              </w:rPr>
              <w:t>ГУ «Управления по делам ГО и ЧС» Эвенкийского муниципального района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0427DA" w:rsidRDefault="006D7437" w:rsidP="000427DA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0427DA">
              <w:rPr>
                <w:sz w:val="24"/>
                <w:szCs w:val="24"/>
              </w:rPr>
              <w:t>1</w:t>
            </w:r>
          </w:p>
        </w:tc>
      </w:tr>
      <w:tr w:rsidR="006D7437" w:rsidRPr="000427DA" w:rsidTr="006F1ECF">
        <w:trPr>
          <w:trHeight w:val="39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0427DA" w:rsidRDefault="006D7437" w:rsidP="000427DA">
            <w:pPr>
              <w:pStyle w:val="af0"/>
              <w:numPr>
                <w:ilvl w:val="0"/>
                <w:numId w:val="17"/>
              </w:num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0427DA" w:rsidRDefault="00524B8F" w:rsidP="000427DA">
            <w:pPr>
              <w:spacing w:line="259" w:lineRule="auto"/>
              <w:ind w:left="18"/>
              <w:jc w:val="both"/>
              <w:rPr>
                <w:sz w:val="24"/>
                <w:szCs w:val="24"/>
              </w:rPr>
            </w:pPr>
            <w:r w:rsidRPr="00524B8F">
              <w:rPr>
                <w:spacing w:val="-4"/>
                <w:sz w:val="24"/>
                <w:szCs w:val="28"/>
              </w:rPr>
              <w:t xml:space="preserve">Отдела МВД России по </w:t>
            </w:r>
            <w:r w:rsidRPr="00524B8F">
              <w:rPr>
                <w:sz w:val="24"/>
                <w:szCs w:val="28"/>
              </w:rPr>
              <w:t>Эвенкийскому району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0427DA" w:rsidRDefault="006D7437" w:rsidP="000427D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427DA">
              <w:rPr>
                <w:sz w:val="24"/>
                <w:szCs w:val="24"/>
              </w:rPr>
              <w:t>1</w:t>
            </w:r>
          </w:p>
        </w:tc>
      </w:tr>
      <w:tr w:rsidR="006D7437" w:rsidRPr="000427DA" w:rsidTr="006F1ECF">
        <w:trPr>
          <w:trHeight w:val="3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0427DA" w:rsidRDefault="006D7437" w:rsidP="000427DA">
            <w:pPr>
              <w:pStyle w:val="af0"/>
              <w:numPr>
                <w:ilvl w:val="0"/>
                <w:numId w:val="17"/>
              </w:num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7437" w:rsidRPr="000427DA" w:rsidRDefault="00524B8F" w:rsidP="000427DA">
            <w:pPr>
              <w:spacing w:line="259" w:lineRule="auto"/>
              <w:ind w:lef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ФКУ «Центр ГИМС МЧС России по Красноярскому краю»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437" w:rsidRPr="000427DA" w:rsidRDefault="006D7437" w:rsidP="000427D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427DA">
              <w:rPr>
                <w:sz w:val="24"/>
                <w:szCs w:val="24"/>
              </w:rPr>
              <w:t>1</w:t>
            </w:r>
          </w:p>
        </w:tc>
      </w:tr>
    </w:tbl>
    <w:p w:rsidR="006D7437" w:rsidRDefault="006D7437" w:rsidP="00465BF4">
      <w:pPr>
        <w:jc w:val="center"/>
        <w:rPr>
          <w:b/>
          <w:sz w:val="28"/>
          <w:szCs w:val="26"/>
        </w:rPr>
      </w:pPr>
    </w:p>
    <w:sectPr w:rsidR="006D7437" w:rsidSect="00B8553F">
      <w:footerReference w:type="first" r:id="rId12"/>
      <w:pgSz w:w="11906" w:h="16838"/>
      <w:pgMar w:top="539" w:right="851" w:bottom="719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3D" w:rsidRDefault="00DD703D">
      <w:r>
        <w:separator/>
      </w:r>
    </w:p>
  </w:endnote>
  <w:endnote w:type="continuationSeparator" w:id="0">
    <w:p w:rsidR="00DD703D" w:rsidRDefault="00DD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A9" w:rsidRPr="00F44482" w:rsidRDefault="00E920A9" w:rsidP="00E920A9">
    <w:r w:rsidRPr="00F44482">
      <w:t>Исп.: Юрий Иванович Садовин</w:t>
    </w:r>
  </w:p>
  <w:p w:rsidR="00E920A9" w:rsidRPr="00F44482" w:rsidRDefault="00E920A9" w:rsidP="00E920A9">
    <w:pPr>
      <w:pStyle w:val="ab"/>
    </w:pPr>
    <w:r w:rsidRPr="00F44482">
      <w:t>Тел. 31-485</w:t>
    </w:r>
  </w:p>
  <w:p w:rsidR="00B8553F" w:rsidRDefault="00E920A9" w:rsidP="00E920A9">
    <w:r w:rsidRPr="00F44482">
      <w:t xml:space="preserve">Напр.: в дело, </w:t>
    </w:r>
    <w:r w:rsidR="006F73DA">
      <w:t xml:space="preserve">копии: </w:t>
    </w:r>
    <w:r w:rsidRPr="00F44482">
      <w:t>исполнителю</w:t>
    </w:r>
    <w:r w:rsidR="006F73DA">
      <w:t>, председателю и членам комиссии.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3D" w:rsidRDefault="00DD703D">
      <w:r>
        <w:separator/>
      </w:r>
    </w:p>
  </w:footnote>
  <w:footnote w:type="continuationSeparator" w:id="0">
    <w:p w:rsidR="00DD703D" w:rsidRDefault="00DD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5016D0"/>
    <w:lvl w:ilvl="0">
      <w:numFmt w:val="bullet"/>
      <w:lvlText w:val="*"/>
      <w:lvlJc w:val="left"/>
    </w:lvl>
  </w:abstractNum>
  <w:abstractNum w:abstractNumId="1">
    <w:nsid w:val="04850728"/>
    <w:multiLevelType w:val="hybridMultilevel"/>
    <w:tmpl w:val="179867B2"/>
    <w:lvl w:ilvl="0" w:tplc="61AEA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713A"/>
    <w:multiLevelType w:val="hybridMultilevel"/>
    <w:tmpl w:val="E29888D6"/>
    <w:lvl w:ilvl="0" w:tplc="FFBA204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0E9C1862"/>
    <w:multiLevelType w:val="hybridMultilevel"/>
    <w:tmpl w:val="3A4C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0660"/>
    <w:multiLevelType w:val="hybridMultilevel"/>
    <w:tmpl w:val="C9EE6980"/>
    <w:lvl w:ilvl="0" w:tplc="48F0A10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A54644"/>
    <w:multiLevelType w:val="multilevel"/>
    <w:tmpl w:val="79289452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cs="Times New Roman" w:hint="default"/>
      </w:rPr>
    </w:lvl>
  </w:abstractNum>
  <w:abstractNum w:abstractNumId="6">
    <w:nsid w:val="345A116B"/>
    <w:multiLevelType w:val="multilevel"/>
    <w:tmpl w:val="5404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512DEF"/>
    <w:multiLevelType w:val="singleLevel"/>
    <w:tmpl w:val="A0741D7C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399371A6"/>
    <w:multiLevelType w:val="singleLevel"/>
    <w:tmpl w:val="7E282116"/>
    <w:lvl w:ilvl="0">
      <w:start w:val="14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418A7CEF"/>
    <w:multiLevelType w:val="hybridMultilevel"/>
    <w:tmpl w:val="5404B62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56402F"/>
    <w:multiLevelType w:val="singleLevel"/>
    <w:tmpl w:val="36782B48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55F72504"/>
    <w:multiLevelType w:val="hybridMultilevel"/>
    <w:tmpl w:val="C62C2E1C"/>
    <w:lvl w:ilvl="0" w:tplc="AA04D5E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660805E6"/>
    <w:multiLevelType w:val="hybridMultilevel"/>
    <w:tmpl w:val="D090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CD50BD"/>
    <w:multiLevelType w:val="hybridMultilevel"/>
    <w:tmpl w:val="6BE2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A3853"/>
    <w:multiLevelType w:val="hybridMultilevel"/>
    <w:tmpl w:val="1C7283D0"/>
    <w:lvl w:ilvl="0" w:tplc="5E4AC824">
      <w:start w:val="1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8B6A6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927CC6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C214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E8F20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89168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664226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8D562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F0D044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7B0A62"/>
    <w:multiLevelType w:val="singleLevel"/>
    <w:tmpl w:val="EAA8D4CE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15"/>
  </w:num>
  <w:num w:numId="13">
    <w:abstractNumId w:val="4"/>
  </w:num>
  <w:num w:numId="14">
    <w:abstractNumId w:val="1"/>
  </w:num>
  <w:num w:numId="15">
    <w:abstractNumId w:val="14"/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3A"/>
    <w:rsid w:val="000045B4"/>
    <w:rsid w:val="00020B60"/>
    <w:rsid w:val="00021F50"/>
    <w:rsid w:val="000239FC"/>
    <w:rsid w:val="0003036B"/>
    <w:rsid w:val="00035BE5"/>
    <w:rsid w:val="000427DA"/>
    <w:rsid w:val="000444AD"/>
    <w:rsid w:val="000448D4"/>
    <w:rsid w:val="00056D9A"/>
    <w:rsid w:val="00060DC9"/>
    <w:rsid w:val="00063DE5"/>
    <w:rsid w:val="000736DF"/>
    <w:rsid w:val="00095AAE"/>
    <w:rsid w:val="000A5EDD"/>
    <w:rsid w:val="000B0BF0"/>
    <w:rsid w:val="000B557A"/>
    <w:rsid w:val="000B6430"/>
    <w:rsid w:val="000D3044"/>
    <w:rsid w:val="000E685F"/>
    <w:rsid w:val="0011035B"/>
    <w:rsid w:val="00117170"/>
    <w:rsid w:val="00127350"/>
    <w:rsid w:val="0013766D"/>
    <w:rsid w:val="00142C5F"/>
    <w:rsid w:val="001468BA"/>
    <w:rsid w:val="001477E7"/>
    <w:rsid w:val="001771C9"/>
    <w:rsid w:val="00177B22"/>
    <w:rsid w:val="00181861"/>
    <w:rsid w:val="001928EC"/>
    <w:rsid w:val="001A4B2C"/>
    <w:rsid w:val="001C0087"/>
    <w:rsid w:val="001D04CE"/>
    <w:rsid w:val="001D106C"/>
    <w:rsid w:val="001D3DEF"/>
    <w:rsid w:val="001D43C0"/>
    <w:rsid w:val="001D70D2"/>
    <w:rsid w:val="001F41F2"/>
    <w:rsid w:val="001F7FB7"/>
    <w:rsid w:val="00213683"/>
    <w:rsid w:val="00225CB8"/>
    <w:rsid w:val="00241C51"/>
    <w:rsid w:val="00242DB1"/>
    <w:rsid w:val="00243B41"/>
    <w:rsid w:val="00243C9B"/>
    <w:rsid w:val="00260777"/>
    <w:rsid w:val="002612F4"/>
    <w:rsid w:val="002635A2"/>
    <w:rsid w:val="00271601"/>
    <w:rsid w:val="00275179"/>
    <w:rsid w:val="002857AA"/>
    <w:rsid w:val="002863A6"/>
    <w:rsid w:val="00293636"/>
    <w:rsid w:val="002C2BC3"/>
    <w:rsid w:val="002C72F6"/>
    <w:rsid w:val="002C7900"/>
    <w:rsid w:val="002C79E6"/>
    <w:rsid w:val="002D05D6"/>
    <w:rsid w:val="002D0A50"/>
    <w:rsid w:val="00312403"/>
    <w:rsid w:val="0035291C"/>
    <w:rsid w:val="003532BB"/>
    <w:rsid w:val="00365870"/>
    <w:rsid w:val="003678F3"/>
    <w:rsid w:val="003804D7"/>
    <w:rsid w:val="0038299F"/>
    <w:rsid w:val="003869F8"/>
    <w:rsid w:val="003909CD"/>
    <w:rsid w:val="003A4873"/>
    <w:rsid w:val="003A70E7"/>
    <w:rsid w:val="003A760F"/>
    <w:rsid w:val="003D520C"/>
    <w:rsid w:val="003D55D1"/>
    <w:rsid w:val="003D778C"/>
    <w:rsid w:val="003E2A21"/>
    <w:rsid w:val="003F1C30"/>
    <w:rsid w:val="003F64CC"/>
    <w:rsid w:val="00420692"/>
    <w:rsid w:val="00421B98"/>
    <w:rsid w:val="00424D99"/>
    <w:rsid w:val="00424F86"/>
    <w:rsid w:val="00434BEA"/>
    <w:rsid w:val="00435781"/>
    <w:rsid w:val="00443777"/>
    <w:rsid w:val="00445A36"/>
    <w:rsid w:val="00447AE6"/>
    <w:rsid w:val="00455A1A"/>
    <w:rsid w:val="00465BF4"/>
    <w:rsid w:val="004660F5"/>
    <w:rsid w:val="004804C1"/>
    <w:rsid w:val="00481D94"/>
    <w:rsid w:val="004866C0"/>
    <w:rsid w:val="00491F99"/>
    <w:rsid w:val="004A2662"/>
    <w:rsid w:val="004A505A"/>
    <w:rsid w:val="004B3381"/>
    <w:rsid w:val="004D15CE"/>
    <w:rsid w:val="004D18E0"/>
    <w:rsid w:val="004E18D3"/>
    <w:rsid w:val="004F053F"/>
    <w:rsid w:val="0052377C"/>
    <w:rsid w:val="00524B8F"/>
    <w:rsid w:val="00540DFE"/>
    <w:rsid w:val="005547AF"/>
    <w:rsid w:val="005734AD"/>
    <w:rsid w:val="005738E6"/>
    <w:rsid w:val="0057558C"/>
    <w:rsid w:val="0058358B"/>
    <w:rsid w:val="005838A9"/>
    <w:rsid w:val="005A1FE7"/>
    <w:rsid w:val="005C12D8"/>
    <w:rsid w:val="005C59E1"/>
    <w:rsid w:val="005D100A"/>
    <w:rsid w:val="005D5EED"/>
    <w:rsid w:val="005D6862"/>
    <w:rsid w:val="005E267F"/>
    <w:rsid w:val="005F58CD"/>
    <w:rsid w:val="0060712D"/>
    <w:rsid w:val="0062438A"/>
    <w:rsid w:val="006404DC"/>
    <w:rsid w:val="00651A24"/>
    <w:rsid w:val="006549C8"/>
    <w:rsid w:val="006677DA"/>
    <w:rsid w:val="00670174"/>
    <w:rsid w:val="0067144C"/>
    <w:rsid w:val="00671531"/>
    <w:rsid w:val="0067169C"/>
    <w:rsid w:val="006844E9"/>
    <w:rsid w:val="006A29D4"/>
    <w:rsid w:val="006A383A"/>
    <w:rsid w:val="006A3D39"/>
    <w:rsid w:val="006C36EA"/>
    <w:rsid w:val="006D7437"/>
    <w:rsid w:val="006E2B94"/>
    <w:rsid w:val="006E3999"/>
    <w:rsid w:val="006E50B6"/>
    <w:rsid w:val="006F1004"/>
    <w:rsid w:val="006F1ECF"/>
    <w:rsid w:val="006F73DA"/>
    <w:rsid w:val="00701A86"/>
    <w:rsid w:val="0070639A"/>
    <w:rsid w:val="00750518"/>
    <w:rsid w:val="00757CF4"/>
    <w:rsid w:val="00786EA2"/>
    <w:rsid w:val="007A04A9"/>
    <w:rsid w:val="00805FA4"/>
    <w:rsid w:val="00831442"/>
    <w:rsid w:val="00862133"/>
    <w:rsid w:val="00873343"/>
    <w:rsid w:val="0087366A"/>
    <w:rsid w:val="0087581A"/>
    <w:rsid w:val="00890FE9"/>
    <w:rsid w:val="00895201"/>
    <w:rsid w:val="008B00E9"/>
    <w:rsid w:val="008B0B34"/>
    <w:rsid w:val="008C06BA"/>
    <w:rsid w:val="008C18AB"/>
    <w:rsid w:val="008E667A"/>
    <w:rsid w:val="008F0E66"/>
    <w:rsid w:val="008F0F92"/>
    <w:rsid w:val="00920DCE"/>
    <w:rsid w:val="00926E63"/>
    <w:rsid w:val="00931875"/>
    <w:rsid w:val="00934B5D"/>
    <w:rsid w:val="00941265"/>
    <w:rsid w:val="00951A45"/>
    <w:rsid w:val="0095799C"/>
    <w:rsid w:val="00962A77"/>
    <w:rsid w:val="00997C89"/>
    <w:rsid w:val="00997D66"/>
    <w:rsid w:val="009E375A"/>
    <w:rsid w:val="009E49B0"/>
    <w:rsid w:val="00A14716"/>
    <w:rsid w:val="00A217D0"/>
    <w:rsid w:val="00A3019B"/>
    <w:rsid w:val="00A307E0"/>
    <w:rsid w:val="00A63C20"/>
    <w:rsid w:val="00A646B5"/>
    <w:rsid w:val="00A71C3C"/>
    <w:rsid w:val="00A72DD7"/>
    <w:rsid w:val="00A81526"/>
    <w:rsid w:val="00A86A44"/>
    <w:rsid w:val="00A94DE5"/>
    <w:rsid w:val="00AA0C63"/>
    <w:rsid w:val="00AA0E31"/>
    <w:rsid w:val="00AB3FA8"/>
    <w:rsid w:val="00AB4FC6"/>
    <w:rsid w:val="00AC64BC"/>
    <w:rsid w:val="00AD100E"/>
    <w:rsid w:val="00AD7105"/>
    <w:rsid w:val="00AE4C50"/>
    <w:rsid w:val="00AF0A0F"/>
    <w:rsid w:val="00B130A0"/>
    <w:rsid w:val="00B15449"/>
    <w:rsid w:val="00B15966"/>
    <w:rsid w:val="00B306D8"/>
    <w:rsid w:val="00B33F4C"/>
    <w:rsid w:val="00B37C45"/>
    <w:rsid w:val="00B46A6F"/>
    <w:rsid w:val="00B742AF"/>
    <w:rsid w:val="00B8553F"/>
    <w:rsid w:val="00B87476"/>
    <w:rsid w:val="00BA171E"/>
    <w:rsid w:val="00BA56A7"/>
    <w:rsid w:val="00BC22BA"/>
    <w:rsid w:val="00BD5A76"/>
    <w:rsid w:val="00BE7B75"/>
    <w:rsid w:val="00C15B20"/>
    <w:rsid w:val="00C15E9B"/>
    <w:rsid w:val="00C17BFA"/>
    <w:rsid w:val="00C30848"/>
    <w:rsid w:val="00C36AD5"/>
    <w:rsid w:val="00C40DFA"/>
    <w:rsid w:val="00C46025"/>
    <w:rsid w:val="00C47BC8"/>
    <w:rsid w:val="00C60527"/>
    <w:rsid w:val="00C637FC"/>
    <w:rsid w:val="00C7124D"/>
    <w:rsid w:val="00C74EDB"/>
    <w:rsid w:val="00C75EE8"/>
    <w:rsid w:val="00CB38F0"/>
    <w:rsid w:val="00CB54BE"/>
    <w:rsid w:val="00CC0A1B"/>
    <w:rsid w:val="00CC2EA6"/>
    <w:rsid w:val="00CC345F"/>
    <w:rsid w:val="00CD067D"/>
    <w:rsid w:val="00CD4C27"/>
    <w:rsid w:val="00CE2CE7"/>
    <w:rsid w:val="00CE63E4"/>
    <w:rsid w:val="00CF4AEB"/>
    <w:rsid w:val="00D155F4"/>
    <w:rsid w:val="00D15BFC"/>
    <w:rsid w:val="00D22114"/>
    <w:rsid w:val="00D26DDE"/>
    <w:rsid w:val="00D453BB"/>
    <w:rsid w:val="00D46819"/>
    <w:rsid w:val="00D52055"/>
    <w:rsid w:val="00D63CBD"/>
    <w:rsid w:val="00D74F29"/>
    <w:rsid w:val="00D86012"/>
    <w:rsid w:val="00D92AAA"/>
    <w:rsid w:val="00D97889"/>
    <w:rsid w:val="00DB12B0"/>
    <w:rsid w:val="00DC0663"/>
    <w:rsid w:val="00DC3AAE"/>
    <w:rsid w:val="00DD703D"/>
    <w:rsid w:val="00DE007E"/>
    <w:rsid w:val="00DF7DBC"/>
    <w:rsid w:val="00E05A8F"/>
    <w:rsid w:val="00E07CC2"/>
    <w:rsid w:val="00E12D62"/>
    <w:rsid w:val="00E466AC"/>
    <w:rsid w:val="00E629A1"/>
    <w:rsid w:val="00E656FF"/>
    <w:rsid w:val="00E9053A"/>
    <w:rsid w:val="00E907F2"/>
    <w:rsid w:val="00E920A9"/>
    <w:rsid w:val="00E95010"/>
    <w:rsid w:val="00EC56A7"/>
    <w:rsid w:val="00EC79FB"/>
    <w:rsid w:val="00EE1146"/>
    <w:rsid w:val="00EF09B4"/>
    <w:rsid w:val="00EF733F"/>
    <w:rsid w:val="00F061A2"/>
    <w:rsid w:val="00F076E2"/>
    <w:rsid w:val="00F12AD4"/>
    <w:rsid w:val="00F17B1B"/>
    <w:rsid w:val="00F2134E"/>
    <w:rsid w:val="00F22536"/>
    <w:rsid w:val="00F3772C"/>
    <w:rsid w:val="00F42816"/>
    <w:rsid w:val="00F51A31"/>
    <w:rsid w:val="00F572AE"/>
    <w:rsid w:val="00F7755E"/>
    <w:rsid w:val="00F80CE7"/>
    <w:rsid w:val="00F855FD"/>
    <w:rsid w:val="00F85AB4"/>
    <w:rsid w:val="00F935F6"/>
    <w:rsid w:val="00FA0E4E"/>
    <w:rsid w:val="00FB54E0"/>
    <w:rsid w:val="00FB7E70"/>
    <w:rsid w:val="00FC54D7"/>
    <w:rsid w:val="00FD3CBB"/>
    <w:rsid w:val="00FE31DA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A38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8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A38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83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A383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4B2C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A383A"/>
    <w:pPr>
      <w:ind w:left="1134" w:firstLine="56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A4B2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A38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4B2C"/>
    <w:rPr>
      <w:rFonts w:cs="Times New Roman"/>
      <w:sz w:val="20"/>
      <w:szCs w:val="20"/>
    </w:rPr>
  </w:style>
  <w:style w:type="paragraph" w:customStyle="1" w:styleId="MinorHeading">
    <w:name w:val="Minor Heading"/>
    <w:next w:val="a"/>
    <w:uiPriority w:val="99"/>
    <w:rsid w:val="006A383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5">
    <w:name w:val="Emphasis"/>
    <w:basedOn w:val="a0"/>
    <w:uiPriority w:val="99"/>
    <w:qFormat/>
    <w:rsid w:val="006A383A"/>
    <w:rPr>
      <w:rFonts w:cs="Times New Roman"/>
      <w:i/>
    </w:rPr>
  </w:style>
  <w:style w:type="paragraph" w:styleId="a6">
    <w:name w:val="Document Map"/>
    <w:basedOn w:val="a"/>
    <w:link w:val="a7"/>
    <w:uiPriority w:val="99"/>
    <w:semiHidden/>
    <w:rsid w:val="006A383A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A4B2C"/>
    <w:rPr>
      <w:rFonts w:cs="Times New Roman"/>
      <w:sz w:val="2"/>
    </w:rPr>
  </w:style>
  <w:style w:type="paragraph" w:customStyle="1" w:styleId="ConsPlusNormal">
    <w:name w:val="ConsPlusNormal"/>
    <w:uiPriority w:val="99"/>
    <w:rsid w:val="006A3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6A3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rsid w:val="006A38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383A"/>
    <w:rPr>
      <w:rFonts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6A3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383A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6A383A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basedOn w:val="a0"/>
    <w:uiPriority w:val="99"/>
    <w:rsid w:val="006A383A"/>
    <w:rPr>
      <w:rFonts w:cs="Times New Roman"/>
    </w:rPr>
  </w:style>
  <w:style w:type="character" w:styleId="ae">
    <w:name w:val="Hyperlink"/>
    <w:basedOn w:val="a0"/>
    <w:uiPriority w:val="99"/>
    <w:rsid w:val="001477E7"/>
    <w:rPr>
      <w:rFonts w:cs="Times New Roman"/>
      <w:color w:val="0000FF"/>
      <w:u w:val="single"/>
    </w:rPr>
  </w:style>
  <w:style w:type="character" w:customStyle="1" w:styleId="af">
    <w:name w:val="Цветовое выделение"/>
    <w:uiPriority w:val="99"/>
    <w:rsid w:val="00EF09B4"/>
    <w:rPr>
      <w:b/>
      <w:color w:val="000080"/>
      <w:sz w:val="20"/>
    </w:rPr>
  </w:style>
  <w:style w:type="paragraph" w:styleId="af0">
    <w:name w:val="List Paragraph"/>
    <w:basedOn w:val="a"/>
    <w:uiPriority w:val="99"/>
    <w:qFormat/>
    <w:rsid w:val="000045B4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2136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136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D18E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1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A38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8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A38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83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A383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4B2C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A383A"/>
    <w:pPr>
      <w:ind w:left="1134" w:firstLine="56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A4B2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A38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4B2C"/>
    <w:rPr>
      <w:rFonts w:cs="Times New Roman"/>
      <w:sz w:val="20"/>
      <w:szCs w:val="20"/>
    </w:rPr>
  </w:style>
  <w:style w:type="paragraph" w:customStyle="1" w:styleId="MinorHeading">
    <w:name w:val="Minor Heading"/>
    <w:next w:val="a"/>
    <w:uiPriority w:val="99"/>
    <w:rsid w:val="006A383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5">
    <w:name w:val="Emphasis"/>
    <w:basedOn w:val="a0"/>
    <w:uiPriority w:val="99"/>
    <w:qFormat/>
    <w:rsid w:val="006A383A"/>
    <w:rPr>
      <w:rFonts w:cs="Times New Roman"/>
      <w:i/>
    </w:rPr>
  </w:style>
  <w:style w:type="paragraph" w:styleId="a6">
    <w:name w:val="Document Map"/>
    <w:basedOn w:val="a"/>
    <w:link w:val="a7"/>
    <w:uiPriority w:val="99"/>
    <w:semiHidden/>
    <w:rsid w:val="006A383A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A4B2C"/>
    <w:rPr>
      <w:rFonts w:cs="Times New Roman"/>
      <w:sz w:val="2"/>
    </w:rPr>
  </w:style>
  <w:style w:type="paragraph" w:customStyle="1" w:styleId="ConsPlusNormal">
    <w:name w:val="ConsPlusNormal"/>
    <w:uiPriority w:val="99"/>
    <w:rsid w:val="006A3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6A3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rsid w:val="006A38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383A"/>
    <w:rPr>
      <w:rFonts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6A3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383A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6A383A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basedOn w:val="a0"/>
    <w:uiPriority w:val="99"/>
    <w:rsid w:val="006A383A"/>
    <w:rPr>
      <w:rFonts w:cs="Times New Roman"/>
    </w:rPr>
  </w:style>
  <w:style w:type="character" w:styleId="ae">
    <w:name w:val="Hyperlink"/>
    <w:basedOn w:val="a0"/>
    <w:uiPriority w:val="99"/>
    <w:rsid w:val="001477E7"/>
    <w:rPr>
      <w:rFonts w:cs="Times New Roman"/>
      <w:color w:val="0000FF"/>
      <w:u w:val="single"/>
    </w:rPr>
  </w:style>
  <w:style w:type="character" w:customStyle="1" w:styleId="af">
    <w:name w:val="Цветовое выделение"/>
    <w:uiPriority w:val="99"/>
    <w:rsid w:val="00EF09B4"/>
    <w:rPr>
      <w:b/>
      <w:color w:val="000080"/>
      <w:sz w:val="20"/>
    </w:rPr>
  </w:style>
  <w:style w:type="paragraph" w:styleId="af0">
    <w:name w:val="List Paragraph"/>
    <w:basedOn w:val="a"/>
    <w:uiPriority w:val="99"/>
    <w:qFormat/>
    <w:rsid w:val="000045B4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2136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136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D18E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-tu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tura@b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terskovalv</cp:lastModifiedBy>
  <cp:revision>3</cp:revision>
  <cp:lastPrinted>2022-06-30T07:42:00Z</cp:lastPrinted>
  <dcterms:created xsi:type="dcterms:W3CDTF">2022-07-06T10:18:00Z</dcterms:created>
  <dcterms:modified xsi:type="dcterms:W3CDTF">2022-07-06T10:18:00Z</dcterms:modified>
</cp:coreProperties>
</file>