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69.3pt" o:ole="" fillcolor="window">
            <v:imagedata r:id="rId7" o:title=""/>
          </v:shape>
          <o:OLEObject Type="Embed" ProgID="PBrush" ShapeID="_x0000_i1025" DrawAspect="Content" ObjectID="_1568563832" r:id="rId8"/>
        </w:objec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C36AD5" w:rsidRPr="003A70E7" w:rsidRDefault="00C36AD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C36AD5" w:rsidRPr="003A70E7" w:rsidRDefault="00C36AD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C36AD5" w:rsidRPr="003A70E7" w:rsidRDefault="00C36AD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C36AD5" w:rsidRPr="00AF0A0F" w:rsidRDefault="00C36AD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>п. Тура, ул. Советская, 4</w:t>
      </w:r>
      <w:r w:rsidR="00B8553F">
        <w:t>, тел.:</w:t>
      </w:r>
      <w:r>
        <w:t xml:space="preserve"> </w:t>
      </w:r>
      <w:r w:rsidRPr="00FA0E4E">
        <w:t>2-23-06 (39</w:t>
      </w:r>
      <w:r w:rsidR="00B8553F">
        <w:t>170)</w:t>
      </w:r>
    </w:p>
    <w:p w:rsidR="00C36AD5" w:rsidRPr="002C2BC3" w:rsidRDefault="00C36AD5" w:rsidP="003A70E7">
      <w:pPr>
        <w:rPr>
          <w:b/>
        </w:rPr>
      </w:pPr>
    </w:p>
    <w:p w:rsidR="00C36AD5" w:rsidRPr="00260777" w:rsidRDefault="00B8553F" w:rsidP="003A70E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36AD5" w:rsidRDefault="00C36AD5" w:rsidP="003A70E7">
      <w:pPr>
        <w:rPr>
          <w:b/>
          <w:sz w:val="36"/>
          <w:szCs w:val="36"/>
        </w:rPr>
      </w:pPr>
    </w:p>
    <w:p w:rsidR="00C36AD5" w:rsidRPr="003A70E7" w:rsidRDefault="00C36AD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C36AD5" w:rsidRPr="003A70E7" w:rsidTr="001D43C0">
        <w:tc>
          <w:tcPr>
            <w:tcW w:w="3190" w:type="dxa"/>
          </w:tcPr>
          <w:p w:rsidR="00C36AD5" w:rsidRPr="003A70E7" w:rsidRDefault="008541F3" w:rsidP="008541F3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«09</w:t>
            </w:r>
            <w:r w:rsidR="00C36AD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»</w:t>
            </w:r>
            <w:r w:rsidR="00874E2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августа</w:t>
            </w:r>
            <w:r w:rsidR="00874E2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C36AD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201</w:t>
            </w:r>
            <w:r w:rsidR="00203B0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7</w:t>
            </w:r>
            <w:r w:rsidR="00C36AD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C36AD5" w:rsidRPr="003A70E7" w:rsidRDefault="00C36AD5" w:rsidP="001D43C0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п. Тура</w:t>
            </w:r>
          </w:p>
        </w:tc>
        <w:tc>
          <w:tcPr>
            <w:tcW w:w="3190" w:type="dxa"/>
          </w:tcPr>
          <w:p w:rsidR="00C36AD5" w:rsidRPr="003A70E7" w:rsidRDefault="00C36AD5" w:rsidP="008541F3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№ </w:t>
            </w:r>
            <w:r w:rsidR="008541F3"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  <w:t>55а-п</w:t>
            </w:r>
          </w:p>
        </w:tc>
      </w:tr>
    </w:tbl>
    <w:p w:rsidR="00C36AD5" w:rsidRPr="003A70E7" w:rsidRDefault="00C36AD5" w:rsidP="00117170">
      <w:pPr>
        <w:jc w:val="center"/>
        <w:rPr>
          <w:b/>
          <w:w w:val="80"/>
          <w:position w:val="4"/>
          <w:sz w:val="24"/>
          <w:szCs w:val="24"/>
        </w:rPr>
      </w:pPr>
    </w:p>
    <w:p w:rsidR="00203B05" w:rsidRPr="00A93C8A" w:rsidRDefault="00A93C8A" w:rsidP="00203B05">
      <w:pPr>
        <w:pStyle w:val="2"/>
        <w:tabs>
          <w:tab w:val="left" w:pos="5103"/>
        </w:tabs>
        <w:ind w:right="4251"/>
        <w:jc w:val="both"/>
        <w:rPr>
          <w:b/>
        </w:rPr>
      </w:pPr>
      <w:r w:rsidRPr="00A93C8A">
        <w:rPr>
          <w:b/>
          <w:bCs/>
          <w:szCs w:val="28"/>
        </w:rPr>
        <w:t>О реализации приоритетного проекта "Формирование комфортной городской среды на 2018-2022 годы" на территории муниципального образования сельское поселение п. Тура</w:t>
      </w:r>
    </w:p>
    <w:p w:rsidR="00C36AD5" w:rsidRPr="003A70E7" w:rsidRDefault="00C36AD5" w:rsidP="006A383A">
      <w:pPr>
        <w:rPr>
          <w:sz w:val="28"/>
          <w:szCs w:val="28"/>
        </w:rPr>
      </w:pPr>
    </w:p>
    <w:p w:rsidR="00A93C8A" w:rsidRPr="00746EAC" w:rsidRDefault="00A93C8A" w:rsidP="00A93C8A">
      <w:pPr>
        <w:ind w:firstLine="708"/>
        <w:jc w:val="both"/>
        <w:rPr>
          <w:sz w:val="28"/>
          <w:szCs w:val="28"/>
        </w:rPr>
      </w:pPr>
      <w:r w:rsidRPr="00746EAC">
        <w:rPr>
          <w:color w:val="000000"/>
          <w:sz w:val="28"/>
          <w:szCs w:val="28"/>
        </w:rPr>
        <w:t>Руководствуясь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746EAC">
        <w:rPr>
          <w:color w:val="000000"/>
          <w:sz w:val="28"/>
          <w:szCs w:val="28"/>
        </w:rPr>
        <w:t>пр</w:t>
      </w:r>
      <w:proofErr w:type="spellEnd"/>
      <w:proofErr w:type="gramEnd"/>
      <w:r w:rsidRPr="00746EAC">
        <w:rPr>
          <w:color w:val="000000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с целью проведения инвентаризации объектов благоустройства, расположенных на территории </w:t>
      </w:r>
      <w:r w:rsidRPr="00077C9A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посёлок Тура</w:t>
      </w:r>
      <w:r w:rsidRPr="00077C9A">
        <w:rPr>
          <w:color w:val="000000"/>
          <w:sz w:val="28"/>
          <w:szCs w:val="28"/>
        </w:rPr>
        <w:t xml:space="preserve"> Эвенкийского</w:t>
      </w:r>
      <w:r w:rsidRPr="00746EAC">
        <w:rPr>
          <w:color w:val="000000"/>
          <w:sz w:val="28"/>
          <w:szCs w:val="28"/>
        </w:rPr>
        <w:t xml:space="preserve"> района</w:t>
      </w:r>
      <w:r w:rsidRPr="00331836">
        <w:rPr>
          <w:color w:val="00B0F0"/>
          <w:sz w:val="28"/>
          <w:szCs w:val="28"/>
        </w:rPr>
        <w:t xml:space="preserve">, </w:t>
      </w:r>
      <w:r w:rsidRPr="00746EAC">
        <w:rPr>
          <w:b/>
          <w:bCs/>
          <w:sz w:val="28"/>
          <w:szCs w:val="28"/>
        </w:rPr>
        <w:t>ПОСТАНОВЛЯЮ:</w:t>
      </w:r>
    </w:p>
    <w:p w:rsidR="00A93C8A" w:rsidRPr="00077C9A" w:rsidRDefault="00A93C8A" w:rsidP="00A93C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Pr="00A93C8A">
        <w:rPr>
          <w:sz w:val="28"/>
          <w:szCs w:val="28"/>
        </w:rPr>
        <w:t>комиссию по инвентаризации дворовых и общественных территорий многоквартирных домов, расположенных на территории сельского поселения посёлок Тура,</w:t>
      </w:r>
      <w:r w:rsidRPr="00077C9A">
        <w:rPr>
          <w:color w:val="000000"/>
          <w:sz w:val="28"/>
          <w:szCs w:val="28"/>
        </w:rPr>
        <w:t xml:space="preserve"> </w:t>
      </w:r>
      <w:r w:rsidRPr="00746EAC">
        <w:rPr>
          <w:sz w:val="28"/>
          <w:szCs w:val="28"/>
        </w:rPr>
        <w:t>согласно приложению 1 к настоящему постановлению.</w:t>
      </w:r>
    </w:p>
    <w:p w:rsidR="00A93C8A" w:rsidRPr="00077C9A" w:rsidRDefault="00A93C8A" w:rsidP="00A93C8A">
      <w:pPr>
        <w:ind w:firstLine="567"/>
        <w:jc w:val="both"/>
        <w:rPr>
          <w:sz w:val="28"/>
          <w:szCs w:val="28"/>
        </w:rPr>
      </w:pPr>
      <w:r w:rsidRPr="00077C9A">
        <w:rPr>
          <w:sz w:val="28"/>
          <w:szCs w:val="28"/>
        </w:rPr>
        <w:t>2. Утвердить порядок проведения инвентаризации дворовых и общественных территорий</w:t>
      </w:r>
      <w:r w:rsidRPr="00F40E7A">
        <w:rPr>
          <w:sz w:val="28"/>
          <w:szCs w:val="28"/>
        </w:rPr>
        <w:t xml:space="preserve"> </w:t>
      </w:r>
      <w:r w:rsidRPr="00746EAC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>,</w:t>
      </w:r>
      <w:r w:rsidRPr="00F40E7A">
        <w:rPr>
          <w:sz w:val="28"/>
          <w:szCs w:val="28"/>
        </w:rPr>
        <w:t xml:space="preserve"> </w:t>
      </w:r>
      <w:r w:rsidRPr="00746EAC">
        <w:rPr>
          <w:sz w:val="28"/>
          <w:szCs w:val="28"/>
        </w:rPr>
        <w:t xml:space="preserve">расположенных на территории </w:t>
      </w:r>
      <w:r w:rsidRPr="00077C9A">
        <w:rPr>
          <w:sz w:val="28"/>
          <w:szCs w:val="28"/>
        </w:rPr>
        <w:t xml:space="preserve">сельского поселения </w:t>
      </w:r>
      <w:r w:rsidRPr="00A93C8A">
        <w:rPr>
          <w:sz w:val="28"/>
          <w:szCs w:val="28"/>
        </w:rPr>
        <w:t>посёлок Тура</w:t>
      </w:r>
      <w:r>
        <w:rPr>
          <w:sz w:val="28"/>
          <w:szCs w:val="28"/>
        </w:rPr>
        <w:t>,</w:t>
      </w:r>
      <w:r w:rsidRPr="00A93C8A">
        <w:rPr>
          <w:sz w:val="28"/>
          <w:szCs w:val="28"/>
        </w:rPr>
        <w:t xml:space="preserve"> </w:t>
      </w:r>
      <w:r w:rsidRPr="00746EA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746EAC">
        <w:rPr>
          <w:sz w:val="28"/>
          <w:szCs w:val="28"/>
        </w:rPr>
        <w:t xml:space="preserve"> к настоящему постановлению.</w:t>
      </w:r>
    </w:p>
    <w:p w:rsidR="00A93C8A" w:rsidRPr="00A93C8A" w:rsidRDefault="00A93C8A" w:rsidP="00A93C8A">
      <w:pPr>
        <w:ind w:firstLine="567"/>
        <w:jc w:val="both"/>
        <w:rPr>
          <w:sz w:val="28"/>
          <w:szCs w:val="28"/>
        </w:rPr>
      </w:pPr>
      <w:r w:rsidRPr="00077C9A">
        <w:rPr>
          <w:spacing w:val="2"/>
          <w:sz w:val="28"/>
          <w:szCs w:val="28"/>
        </w:rPr>
        <w:t>3</w:t>
      </w:r>
      <w:r w:rsidRPr="00746EAC">
        <w:rPr>
          <w:spacing w:val="2"/>
          <w:sz w:val="28"/>
          <w:szCs w:val="28"/>
        </w:rPr>
        <w:t>. Комиссия в своей деятельности руководствуется Порядком проведения инвентаризации дворовых и общественных территорий</w:t>
      </w:r>
      <w:r w:rsidRPr="00F40E7A">
        <w:rPr>
          <w:sz w:val="28"/>
          <w:szCs w:val="28"/>
        </w:rPr>
        <w:t xml:space="preserve"> </w:t>
      </w:r>
      <w:r w:rsidRPr="00746EAC">
        <w:rPr>
          <w:sz w:val="28"/>
          <w:szCs w:val="28"/>
        </w:rPr>
        <w:lastRenderedPageBreak/>
        <w:t>многоквартирных домов</w:t>
      </w:r>
      <w:r>
        <w:rPr>
          <w:spacing w:val="2"/>
          <w:sz w:val="28"/>
          <w:szCs w:val="28"/>
        </w:rPr>
        <w:t>,</w:t>
      </w:r>
      <w:r w:rsidRPr="00F40E7A">
        <w:rPr>
          <w:sz w:val="28"/>
          <w:szCs w:val="28"/>
        </w:rPr>
        <w:t xml:space="preserve"> </w:t>
      </w:r>
      <w:r w:rsidRPr="00746EAC">
        <w:rPr>
          <w:sz w:val="28"/>
          <w:szCs w:val="28"/>
        </w:rPr>
        <w:t xml:space="preserve">расположенных на территории </w:t>
      </w:r>
      <w:r w:rsidRPr="00077C9A"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посёлок </w:t>
      </w:r>
      <w:r w:rsidRPr="00A93C8A">
        <w:rPr>
          <w:sz w:val="28"/>
          <w:szCs w:val="28"/>
        </w:rPr>
        <w:t>Тура, согласно приложению 3 к настоящему постановлению.</w:t>
      </w:r>
    </w:p>
    <w:p w:rsidR="00A93C8A" w:rsidRDefault="00A93C8A" w:rsidP="00A93C8A">
      <w:pPr>
        <w:ind w:firstLine="567"/>
        <w:jc w:val="both"/>
        <w:rPr>
          <w:spacing w:val="2"/>
          <w:sz w:val="28"/>
          <w:szCs w:val="28"/>
        </w:rPr>
      </w:pPr>
      <w:r w:rsidRPr="00077C9A">
        <w:rPr>
          <w:spacing w:val="2"/>
          <w:sz w:val="28"/>
          <w:szCs w:val="28"/>
        </w:rPr>
        <w:t>4</w:t>
      </w:r>
      <w:r w:rsidRPr="00746EAC">
        <w:rPr>
          <w:spacing w:val="2"/>
          <w:sz w:val="28"/>
          <w:szCs w:val="28"/>
        </w:rPr>
        <w:t xml:space="preserve">. Для оптимальной организации проведения инвентаризации утвердить график </w:t>
      </w:r>
      <w:r w:rsidRPr="00A93C8A">
        <w:rPr>
          <w:spacing w:val="2"/>
          <w:sz w:val="28"/>
          <w:szCs w:val="28"/>
        </w:rPr>
        <w:t xml:space="preserve">инвентаризации </w:t>
      </w:r>
      <w:r w:rsidRPr="00A93C8A">
        <w:rPr>
          <w:sz w:val="28"/>
          <w:szCs w:val="28"/>
        </w:rPr>
        <w:t>дворовых и общественных территорий многоквартирных домов, расположенных на территории сельского поселения посёлок Тура</w:t>
      </w:r>
      <w:r>
        <w:rPr>
          <w:sz w:val="28"/>
          <w:szCs w:val="28"/>
        </w:rPr>
        <w:t>,</w:t>
      </w:r>
      <w:r w:rsidRPr="00A93C8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</w:t>
      </w:r>
      <w:r w:rsidRPr="00746EAC">
        <w:rPr>
          <w:sz w:val="28"/>
          <w:szCs w:val="28"/>
        </w:rPr>
        <w:t xml:space="preserve"> к настоящему постановлению</w:t>
      </w:r>
      <w:r>
        <w:rPr>
          <w:spacing w:val="2"/>
          <w:sz w:val="28"/>
          <w:szCs w:val="28"/>
        </w:rPr>
        <w:t>.</w:t>
      </w:r>
    </w:p>
    <w:p w:rsidR="00A93C8A" w:rsidRPr="00077C9A" w:rsidRDefault="00A93C8A" w:rsidP="00A93C8A">
      <w:pPr>
        <w:ind w:firstLine="567"/>
        <w:jc w:val="both"/>
        <w:rPr>
          <w:sz w:val="28"/>
          <w:szCs w:val="28"/>
        </w:rPr>
      </w:pPr>
      <w:r w:rsidRPr="00077C9A">
        <w:rPr>
          <w:sz w:val="28"/>
          <w:szCs w:val="28"/>
        </w:rPr>
        <w:t xml:space="preserve">5. </w:t>
      </w:r>
      <w:proofErr w:type="gramStart"/>
      <w:r w:rsidRPr="00077C9A">
        <w:rPr>
          <w:sz w:val="28"/>
          <w:szCs w:val="28"/>
        </w:rPr>
        <w:t>Разместить</w:t>
      </w:r>
      <w:proofErr w:type="gramEnd"/>
      <w:r w:rsidRPr="00077C9A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002B43">
        <w:rPr>
          <w:sz w:val="28"/>
          <w:szCs w:val="28"/>
        </w:rPr>
        <w:t>посёлка</w:t>
      </w:r>
      <w:r w:rsidRPr="00E94A46">
        <w:rPr>
          <w:color w:val="000000"/>
          <w:sz w:val="28"/>
          <w:szCs w:val="28"/>
        </w:rPr>
        <w:t xml:space="preserve"> Тура</w:t>
      </w:r>
      <w:r w:rsidRPr="00077C9A">
        <w:rPr>
          <w:sz w:val="28"/>
          <w:szCs w:val="28"/>
        </w:rPr>
        <w:t xml:space="preserve"> с адресом в информационно-телекоммуникационной сети общего пользования (сети Интернет) - </w:t>
      </w:r>
      <w:hyperlink r:id="rId9" w:history="1">
        <w:r w:rsidRPr="00506E8B">
          <w:rPr>
            <w:rStyle w:val="ae"/>
            <w:sz w:val="28"/>
            <w:szCs w:val="28"/>
          </w:rPr>
          <w:t>www.</w:t>
        </w:r>
        <w:r w:rsidRPr="00506E8B">
          <w:rPr>
            <w:rStyle w:val="ae"/>
            <w:sz w:val="28"/>
            <w:szCs w:val="28"/>
            <w:lang w:val="en-US"/>
          </w:rPr>
          <w:t>tura</w:t>
        </w:r>
        <w:r w:rsidRPr="006A4F51">
          <w:rPr>
            <w:rStyle w:val="ae"/>
            <w:sz w:val="28"/>
            <w:szCs w:val="28"/>
          </w:rPr>
          <w:t>-</w:t>
        </w:r>
        <w:r w:rsidRPr="00506E8B">
          <w:rPr>
            <w:rStyle w:val="ae"/>
            <w:sz w:val="28"/>
            <w:szCs w:val="28"/>
            <w:lang w:val="en-US"/>
          </w:rPr>
          <w:t>msu</w:t>
        </w:r>
        <w:r w:rsidRPr="00506E8B">
          <w:rPr>
            <w:rStyle w:val="ae"/>
            <w:sz w:val="28"/>
            <w:szCs w:val="28"/>
          </w:rPr>
          <w:t>.</w:t>
        </w:r>
        <w:proofErr w:type="spellStart"/>
        <w:r w:rsidRPr="00506E8B">
          <w:rPr>
            <w:rStyle w:val="ae"/>
            <w:sz w:val="28"/>
            <w:szCs w:val="28"/>
          </w:rPr>
          <w:t>ru</w:t>
        </w:r>
        <w:proofErr w:type="spellEnd"/>
      </w:hyperlink>
      <w:r w:rsidRPr="00077C9A">
        <w:rPr>
          <w:sz w:val="28"/>
          <w:szCs w:val="28"/>
        </w:rPr>
        <w:t>.</w:t>
      </w:r>
    </w:p>
    <w:p w:rsidR="00A93C8A" w:rsidRPr="00077C9A" w:rsidRDefault="00A93C8A" w:rsidP="00A93C8A">
      <w:pPr>
        <w:ind w:firstLine="567"/>
        <w:jc w:val="both"/>
        <w:rPr>
          <w:sz w:val="28"/>
          <w:szCs w:val="28"/>
        </w:rPr>
      </w:pPr>
      <w:r w:rsidRPr="00077C9A">
        <w:rPr>
          <w:sz w:val="28"/>
          <w:szCs w:val="28"/>
        </w:rPr>
        <w:t xml:space="preserve">6. Настоящее Постановление подлежит официальному опубликованию </w:t>
      </w:r>
      <w:r>
        <w:rPr>
          <w:sz w:val="28"/>
          <w:szCs w:val="28"/>
        </w:rPr>
        <w:t>в газете «Эвенкийская жизнь».</w:t>
      </w:r>
    </w:p>
    <w:p w:rsidR="00002B43" w:rsidRDefault="00A93C8A" w:rsidP="00A93C8A">
      <w:pPr>
        <w:ind w:firstLine="567"/>
        <w:jc w:val="both"/>
        <w:rPr>
          <w:color w:val="000000"/>
          <w:sz w:val="28"/>
          <w:szCs w:val="28"/>
        </w:rPr>
      </w:pPr>
      <w:r w:rsidRPr="00077C9A">
        <w:rPr>
          <w:sz w:val="28"/>
          <w:szCs w:val="28"/>
        </w:rPr>
        <w:t>7</w:t>
      </w:r>
      <w:r w:rsidRPr="00746EAC">
        <w:rPr>
          <w:sz w:val="28"/>
          <w:szCs w:val="28"/>
        </w:rPr>
        <w:t xml:space="preserve">. Контроль исполнения настоящего постановления </w:t>
      </w:r>
      <w:r w:rsidRPr="00077C9A">
        <w:rPr>
          <w:sz w:val="28"/>
          <w:szCs w:val="28"/>
        </w:rPr>
        <w:t>оставляю за собой</w:t>
      </w:r>
      <w:r w:rsidRPr="00746EAC">
        <w:rPr>
          <w:sz w:val="28"/>
          <w:szCs w:val="28"/>
        </w:rPr>
        <w:t>.</w:t>
      </w:r>
    </w:p>
    <w:p w:rsidR="00C36AD5" w:rsidRDefault="00C36AD5" w:rsidP="003B2490">
      <w:pPr>
        <w:pStyle w:val="a3"/>
        <w:tabs>
          <w:tab w:val="left" w:pos="709"/>
        </w:tabs>
        <w:ind w:left="0" w:firstLine="0"/>
        <w:jc w:val="both"/>
      </w:pPr>
    </w:p>
    <w:p w:rsidR="00A93C8A" w:rsidRDefault="00A93C8A" w:rsidP="003B2490">
      <w:pPr>
        <w:pStyle w:val="a3"/>
        <w:tabs>
          <w:tab w:val="left" w:pos="709"/>
        </w:tabs>
        <w:ind w:left="0" w:firstLine="0"/>
        <w:jc w:val="both"/>
      </w:pPr>
    </w:p>
    <w:p w:rsidR="00A93C8A" w:rsidRPr="003B2490" w:rsidRDefault="00A93C8A" w:rsidP="003B2490">
      <w:pPr>
        <w:pStyle w:val="a3"/>
        <w:tabs>
          <w:tab w:val="left" w:pos="709"/>
        </w:tabs>
        <w:ind w:left="0" w:firstLine="0"/>
        <w:jc w:val="both"/>
      </w:pPr>
    </w:p>
    <w:p w:rsidR="00B8553F" w:rsidRPr="00B8553F" w:rsidRDefault="00B8553F" w:rsidP="006A383A">
      <w:pPr>
        <w:pStyle w:val="21"/>
        <w:tabs>
          <w:tab w:val="left" w:pos="720"/>
        </w:tabs>
        <w:ind w:right="-2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B7C00" w:rsidTr="00F938DC">
        <w:tc>
          <w:tcPr>
            <w:tcW w:w="4785" w:type="dxa"/>
          </w:tcPr>
          <w:p w:rsidR="007B7C00" w:rsidRDefault="007B7C00" w:rsidP="00FD678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Временно исполняющий</w:t>
            </w:r>
          </w:p>
          <w:p w:rsidR="007B7C00" w:rsidRPr="00A25488" w:rsidRDefault="007B7C00" w:rsidP="00FD678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полномочия Главы</w:t>
            </w:r>
            <w:r w:rsidRPr="00A25488">
              <w:rPr>
                <w:sz w:val="27"/>
                <w:szCs w:val="27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7B7C00" w:rsidRPr="00A25488" w:rsidRDefault="007B7C00" w:rsidP="00FD678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Ю.</w:t>
            </w:r>
            <w:r w:rsidRPr="00A25488">
              <w:rPr>
                <w:sz w:val="27"/>
                <w:szCs w:val="27"/>
              </w:rPr>
              <w:t xml:space="preserve">И. </w:t>
            </w:r>
            <w:r>
              <w:rPr>
                <w:sz w:val="27"/>
                <w:szCs w:val="27"/>
              </w:rPr>
              <w:t>Садовин</w:t>
            </w:r>
          </w:p>
        </w:tc>
      </w:tr>
    </w:tbl>
    <w:p w:rsidR="00E94A46" w:rsidRDefault="00E94A46">
      <w: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E94A46" w:rsidTr="00E94A46">
        <w:tc>
          <w:tcPr>
            <w:tcW w:w="4642" w:type="dxa"/>
          </w:tcPr>
          <w:p w:rsidR="00E94A46" w:rsidRDefault="00002B43" w:rsidP="00E94A46">
            <w:pPr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1</w:t>
            </w:r>
          </w:p>
          <w:p w:rsidR="00E94A46" w:rsidRDefault="00E94A46" w:rsidP="00E94A46">
            <w:pPr>
              <w:jc w:val="both"/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п. Тура «</w:t>
            </w:r>
            <w:r w:rsidR="00A93C8A" w:rsidRPr="00A93C8A">
              <w:rPr>
                <w:sz w:val="28"/>
                <w:szCs w:val="28"/>
              </w:rPr>
              <w:t>О реализации приоритетного проекта "Формирование комфортной городской среды на 2018-2022 годы" на территории муниципального образования сельское поселение п. Тура</w:t>
            </w:r>
            <w:r>
              <w:rPr>
                <w:sz w:val="28"/>
                <w:szCs w:val="28"/>
              </w:rPr>
              <w:t>»</w:t>
            </w:r>
          </w:p>
          <w:p w:rsidR="00E94A46" w:rsidRDefault="00E94A46" w:rsidP="00E94A46">
            <w:pPr>
              <w:jc w:val="both"/>
              <w:rPr>
                <w:sz w:val="28"/>
                <w:szCs w:val="28"/>
              </w:rPr>
            </w:pPr>
          </w:p>
          <w:p w:rsidR="00E94A46" w:rsidRDefault="00E94A46" w:rsidP="008541F3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8541F3">
              <w:rPr>
                <w:sz w:val="28"/>
                <w:szCs w:val="28"/>
              </w:rPr>
              <w:t>«09</w:t>
            </w:r>
            <w:r w:rsidR="00A93C8A">
              <w:rPr>
                <w:sz w:val="28"/>
                <w:szCs w:val="28"/>
              </w:rPr>
              <w:t>»</w:t>
            </w:r>
            <w:r w:rsidR="008541F3"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</w:t>
            </w:r>
            <w:r w:rsidRPr="00C819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8193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№</w:t>
            </w:r>
            <w:r w:rsidR="00A93C8A">
              <w:rPr>
                <w:sz w:val="28"/>
                <w:szCs w:val="28"/>
              </w:rPr>
              <w:t xml:space="preserve"> </w:t>
            </w:r>
            <w:r w:rsidR="008541F3">
              <w:rPr>
                <w:sz w:val="28"/>
                <w:szCs w:val="28"/>
              </w:rPr>
              <w:t>55а-п</w:t>
            </w:r>
          </w:p>
        </w:tc>
      </w:tr>
    </w:tbl>
    <w:p w:rsidR="005A577B" w:rsidRDefault="005A577B" w:rsidP="00E94A46">
      <w:pPr>
        <w:jc w:val="both"/>
      </w:pPr>
    </w:p>
    <w:p w:rsidR="00E94A46" w:rsidRDefault="00E94A46" w:rsidP="00E94A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94A46" w:rsidRPr="00A93C8A" w:rsidRDefault="00E94A46" w:rsidP="00E94A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93C8A" w:rsidRPr="00A93C8A" w:rsidRDefault="00A93C8A" w:rsidP="00A93C8A">
      <w:pPr>
        <w:jc w:val="center"/>
        <w:textAlignment w:val="baseline"/>
        <w:rPr>
          <w:sz w:val="28"/>
          <w:szCs w:val="28"/>
        </w:rPr>
      </w:pPr>
      <w:r w:rsidRPr="00A93C8A">
        <w:rPr>
          <w:sz w:val="28"/>
          <w:szCs w:val="28"/>
        </w:rPr>
        <w:t>СОСТАВ</w:t>
      </w:r>
    </w:p>
    <w:p w:rsidR="00A93C8A" w:rsidRPr="00A93C8A" w:rsidRDefault="00A93C8A" w:rsidP="00A93C8A">
      <w:pPr>
        <w:jc w:val="center"/>
        <w:textAlignment w:val="baseline"/>
        <w:rPr>
          <w:b/>
          <w:spacing w:val="2"/>
          <w:sz w:val="24"/>
          <w:szCs w:val="24"/>
        </w:rPr>
      </w:pPr>
      <w:r w:rsidRPr="00A93C8A">
        <w:rPr>
          <w:sz w:val="28"/>
          <w:szCs w:val="28"/>
        </w:rPr>
        <w:t>комиссии по инвентаризации дворовых и общественных территорий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>многоквартирных домов, расположенных на территории сельского поселения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>посёлок Тура</w:t>
      </w:r>
    </w:p>
    <w:p w:rsidR="00A93C8A" w:rsidRDefault="00A93C8A" w:rsidP="00A93C8A">
      <w:pPr>
        <w:ind w:left="2250" w:hanging="2250"/>
        <w:jc w:val="both"/>
        <w:textAlignment w:val="baseline"/>
        <w:rPr>
          <w:b/>
          <w:spacing w:val="2"/>
          <w:sz w:val="24"/>
          <w:szCs w:val="24"/>
        </w:rPr>
      </w:pPr>
    </w:p>
    <w:p w:rsidR="00A93C8A" w:rsidRDefault="00A93C8A" w:rsidP="00A93C8A">
      <w:pPr>
        <w:ind w:left="2250" w:hanging="2250"/>
        <w:jc w:val="both"/>
        <w:textAlignment w:val="baseline"/>
        <w:rPr>
          <w:b/>
          <w:spacing w:val="2"/>
          <w:sz w:val="24"/>
          <w:szCs w:val="24"/>
        </w:rPr>
      </w:pPr>
    </w:p>
    <w:p w:rsidR="00A93C8A" w:rsidRPr="00A93C8A" w:rsidRDefault="00A93C8A" w:rsidP="00A93C8A">
      <w:pPr>
        <w:ind w:left="2250" w:hanging="2250"/>
        <w:jc w:val="both"/>
        <w:textAlignment w:val="baseline"/>
        <w:rPr>
          <w:b/>
          <w:spacing w:val="2"/>
          <w:sz w:val="28"/>
          <w:szCs w:val="24"/>
        </w:rPr>
      </w:pPr>
      <w:r w:rsidRPr="00A93C8A">
        <w:rPr>
          <w:b/>
          <w:spacing w:val="2"/>
          <w:sz w:val="28"/>
          <w:szCs w:val="24"/>
        </w:rPr>
        <w:t>Председатель комиссии:</w:t>
      </w:r>
    </w:p>
    <w:p w:rsidR="00A93C8A" w:rsidRPr="00A93C8A" w:rsidRDefault="00A93C8A" w:rsidP="00A93C8A">
      <w:pPr>
        <w:ind w:left="2250" w:hanging="2250"/>
        <w:jc w:val="both"/>
        <w:textAlignment w:val="baseline"/>
        <w:rPr>
          <w:sz w:val="28"/>
          <w:szCs w:val="24"/>
        </w:rPr>
      </w:pPr>
      <w:r w:rsidRPr="00A93C8A">
        <w:rPr>
          <w:bCs/>
          <w:spacing w:val="2"/>
          <w:sz w:val="28"/>
          <w:szCs w:val="24"/>
        </w:rPr>
        <w:t xml:space="preserve">Садовин Ю.И. – </w:t>
      </w:r>
      <w:r>
        <w:rPr>
          <w:bCs/>
          <w:spacing w:val="2"/>
          <w:sz w:val="28"/>
          <w:szCs w:val="24"/>
        </w:rPr>
        <w:t>заместитель</w:t>
      </w:r>
      <w:r w:rsidRPr="00A93C8A">
        <w:rPr>
          <w:bCs/>
          <w:spacing w:val="2"/>
          <w:sz w:val="28"/>
          <w:szCs w:val="24"/>
        </w:rPr>
        <w:t xml:space="preserve"> Главы п</w:t>
      </w:r>
      <w:r>
        <w:rPr>
          <w:bCs/>
          <w:spacing w:val="2"/>
          <w:sz w:val="28"/>
          <w:szCs w:val="24"/>
        </w:rPr>
        <w:t>осёлка</w:t>
      </w:r>
      <w:r w:rsidRPr="00A93C8A">
        <w:rPr>
          <w:bCs/>
          <w:spacing w:val="2"/>
          <w:sz w:val="28"/>
          <w:szCs w:val="24"/>
        </w:rPr>
        <w:t xml:space="preserve"> Тура</w:t>
      </w:r>
      <w:r>
        <w:rPr>
          <w:bCs/>
          <w:spacing w:val="2"/>
          <w:sz w:val="28"/>
          <w:szCs w:val="24"/>
        </w:rPr>
        <w:t>.</w:t>
      </w:r>
    </w:p>
    <w:p w:rsidR="00A93C8A" w:rsidRDefault="00A93C8A" w:rsidP="00A93C8A">
      <w:pPr>
        <w:ind w:left="1800" w:hanging="1800"/>
        <w:jc w:val="both"/>
        <w:textAlignment w:val="baseline"/>
        <w:rPr>
          <w:b/>
          <w:spacing w:val="2"/>
          <w:sz w:val="28"/>
          <w:szCs w:val="24"/>
        </w:rPr>
      </w:pPr>
    </w:p>
    <w:p w:rsidR="00A93C8A" w:rsidRPr="00A93C8A" w:rsidRDefault="00A93C8A" w:rsidP="00A93C8A">
      <w:pPr>
        <w:ind w:left="1800" w:hanging="1800"/>
        <w:jc w:val="both"/>
        <w:textAlignment w:val="baseline"/>
        <w:rPr>
          <w:b/>
          <w:spacing w:val="2"/>
          <w:sz w:val="28"/>
          <w:szCs w:val="24"/>
        </w:rPr>
      </w:pPr>
      <w:r w:rsidRPr="00A93C8A">
        <w:rPr>
          <w:b/>
          <w:spacing w:val="2"/>
          <w:sz w:val="28"/>
          <w:szCs w:val="24"/>
        </w:rPr>
        <w:t>Секретарь комиссии:</w:t>
      </w:r>
    </w:p>
    <w:p w:rsidR="00A93C8A" w:rsidRPr="00A93C8A" w:rsidRDefault="00A93C8A" w:rsidP="00A93C8A">
      <w:pPr>
        <w:jc w:val="both"/>
        <w:textAlignment w:val="baseline"/>
        <w:rPr>
          <w:bCs/>
          <w:spacing w:val="2"/>
          <w:sz w:val="28"/>
          <w:szCs w:val="24"/>
        </w:rPr>
      </w:pPr>
      <w:r w:rsidRPr="00A93C8A">
        <w:rPr>
          <w:bCs/>
          <w:spacing w:val="2"/>
          <w:sz w:val="28"/>
          <w:szCs w:val="24"/>
        </w:rPr>
        <w:t>Примакова В.А.</w:t>
      </w:r>
      <w:r w:rsidRPr="00A93C8A">
        <w:rPr>
          <w:spacing w:val="2"/>
          <w:sz w:val="28"/>
          <w:szCs w:val="24"/>
        </w:rPr>
        <w:t xml:space="preserve"> – главный специалист </w:t>
      </w:r>
      <w:r w:rsidRPr="00A93C8A">
        <w:rPr>
          <w:bCs/>
          <w:spacing w:val="2"/>
          <w:sz w:val="28"/>
          <w:szCs w:val="24"/>
        </w:rPr>
        <w:t>отдела по земельно-имущественным</w:t>
      </w:r>
      <w:r>
        <w:rPr>
          <w:bCs/>
          <w:spacing w:val="2"/>
          <w:sz w:val="28"/>
          <w:szCs w:val="24"/>
        </w:rPr>
        <w:t xml:space="preserve"> отношениям</w:t>
      </w:r>
      <w:r w:rsidRPr="00A93C8A">
        <w:rPr>
          <w:bCs/>
          <w:spacing w:val="2"/>
          <w:sz w:val="28"/>
          <w:szCs w:val="24"/>
        </w:rPr>
        <w:t xml:space="preserve"> </w:t>
      </w:r>
      <w:r>
        <w:rPr>
          <w:bCs/>
          <w:spacing w:val="2"/>
          <w:sz w:val="28"/>
          <w:szCs w:val="24"/>
        </w:rPr>
        <w:t>администрации</w:t>
      </w:r>
      <w:r w:rsidRPr="00A93C8A">
        <w:rPr>
          <w:bCs/>
          <w:spacing w:val="2"/>
          <w:sz w:val="28"/>
          <w:szCs w:val="24"/>
        </w:rPr>
        <w:t xml:space="preserve"> п</w:t>
      </w:r>
      <w:r>
        <w:rPr>
          <w:bCs/>
          <w:spacing w:val="2"/>
          <w:sz w:val="28"/>
          <w:szCs w:val="24"/>
        </w:rPr>
        <w:t>осёлка</w:t>
      </w:r>
      <w:r w:rsidRPr="00A93C8A">
        <w:rPr>
          <w:bCs/>
          <w:spacing w:val="2"/>
          <w:sz w:val="28"/>
          <w:szCs w:val="24"/>
        </w:rPr>
        <w:t xml:space="preserve"> Тура.</w:t>
      </w:r>
    </w:p>
    <w:p w:rsidR="00A93C8A" w:rsidRDefault="00A93C8A" w:rsidP="00A93C8A">
      <w:pPr>
        <w:jc w:val="both"/>
        <w:textAlignment w:val="baseline"/>
        <w:rPr>
          <w:b/>
          <w:spacing w:val="2"/>
          <w:sz w:val="28"/>
          <w:szCs w:val="24"/>
        </w:rPr>
      </w:pPr>
    </w:p>
    <w:p w:rsidR="00A93C8A" w:rsidRPr="00A93C8A" w:rsidRDefault="00A93C8A" w:rsidP="00A93C8A">
      <w:pPr>
        <w:jc w:val="both"/>
        <w:textAlignment w:val="baseline"/>
        <w:rPr>
          <w:b/>
          <w:spacing w:val="2"/>
          <w:sz w:val="28"/>
          <w:szCs w:val="24"/>
        </w:rPr>
      </w:pPr>
      <w:r>
        <w:rPr>
          <w:b/>
          <w:spacing w:val="2"/>
          <w:sz w:val="28"/>
          <w:szCs w:val="24"/>
        </w:rPr>
        <w:t>Члены комиссии:</w:t>
      </w:r>
    </w:p>
    <w:p w:rsidR="00A93C8A" w:rsidRPr="00A93C8A" w:rsidRDefault="00A93C8A" w:rsidP="00A93C8A">
      <w:pPr>
        <w:jc w:val="both"/>
        <w:textAlignment w:val="baseline"/>
        <w:rPr>
          <w:spacing w:val="2"/>
          <w:sz w:val="28"/>
          <w:szCs w:val="24"/>
        </w:rPr>
      </w:pPr>
      <w:r w:rsidRPr="00A93C8A">
        <w:rPr>
          <w:spacing w:val="2"/>
          <w:sz w:val="28"/>
          <w:szCs w:val="24"/>
        </w:rPr>
        <w:t xml:space="preserve">Рахманов А.Н. </w:t>
      </w:r>
      <w:r w:rsidRPr="00A93C8A">
        <w:rPr>
          <w:bCs/>
          <w:spacing w:val="2"/>
          <w:sz w:val="28"/>
          <w:szCs w:val="24"/>
        </w:rPr>
        <w:t>– архитектор отдела по земельно-имущественным отношениям</w:t>
      </w:r>
      <w:r w:rsidRPr="00A93C8A">
        <w:rPr>
          <w:spacing w:val="2"/>
          <w:sz w:val="28"/>
          <w:szCs w:val="24"/>
        </w:rPr>
        <w:t xml:space="preserve"> администрации </w:t>
      </w:r>
      <w:r w:rsidRPr="00A93C8A">
        <w:rPr>
          <w:bCs/>
          <w:spacing w:val="2"/>
          <w:sz w:val="28"/>
          <w:szCs w:val="24"/>
        </w:rPr>
        <w:t>п</w:t>
      </w:r>
      <w:r>
        <w:rPr>
          <w:bCs/>
          <w:spacing w:val="2"/>
          <w:sz w:val="28"/>
          <w:szCs w:val="24"/>
        </w:rPr>
        <w:t>осёлка</w:t>
      </w:r>
      <w:r w:rsidRPr="00A93C8A">
        <w:rPr>
          <w:spacing w:val="2"/>
          <w:sz w:val="28"/>
          <w:szCs w:val="24"/>
        </w:rPr>
        <w:t xml:space="preserve"> Тура</w:t>
      </w:r>
      <w:r>
        <w:rPr>
          <w:spacing w:val="2"/>
          <w:sz w:val="28"/>
          <w:szCs w:val="24"/>
        </w:rPr>
        <w:t>;</w:t>
      </w:r>
    </w:p>
    <w:p w:rsidR="00A93C8A" w:rsidRPr="00A93C8A" w:rsidRDefault="00A93C8A" w:rsidP="00A93C8A">
      <w:pPr>
        <w:jc w:val="both"/>
        <w:textAlignment w:val="baseline"/>
        <w:rPr>
          <w:sz w:val="28"/>
          <w:szCs w:val="24"/>
        </w:rPr>
      </w:pPr>
      <w:r w:rsidRPr="00A93C8A">
        <w:rPr>
          <w:bCs/>
          <w:spacing w:val="2"/>
          <w:sz w:val="28"/>
          <w:szCs w:val="24"/>
        </w:rPr>
        <w:t xml:space="preserve">Язикова О.Г. – </w:t>
      </w:r>
      <w:r w:rsidRPr="00A93C8A">
        <w:rPr>
          <w:spacing w:val="2"/>
          <w:sz w:val="28"/>
          <w:szCs w:val="24"/>
        </w:rPr>
        <w:t xml:space="preserve">главный специалист общего отдела администрации </w:t>
      </w:r>
      <w:r w:rsidRPr="00A93C8A">
        <w:rPr>
          <w:bCs/>
          <w:spacing w:val="2"/>
          <w:sz w:val="28"/>
          <w:szCs w:val="24"/>
        </w:rPr>
        <w:t>п</w:t>
      </w:r>
      <w:r>
        <w:rPr>
          <w:bCs/>
          <w:spacing w:val="2"/>
          <w:sz w:val="28"/>
          <w:szCs w:val="24"/>
        </w:rPr>
        <w:t>осёлка</w:t>
      </w:r>
      <w:r w:rsidRPr="00A93C8A">
        <w:rPr>
          <w:spacing w:val="2"/>
          <w:sz w:val="28"/>
          <w:szCs w:val="24"/>
        </w:rPr>
        <w:t xml:space="preserve"> Тура</w:t>
      </w:r>
      <w:r>
        <w:rPr>
          <w:spacing w:val="2"/>
          <w:sz w:val="28"/>
          <w:szCs w:val="24"/>
        </w:rPr>
        <w:t>;</w:t>
      </w:r>
    </w:p>
    <w:p w:rsidR="00A93C8A" w:rsidRPr="00A93C8A" w:rsidRDefault="00A93C8A" w:rsidP="00A93C8A">
      <w:pPr>
        <w:jc w:val="both"/>
        <w:textAlignment w:val="baseline"/>
        <w:rPr>
          <w:sz w:val="28"/>
          <w:szCs w:val="24"/>
        </w:rPr>
      </w:pPr>
      <w:r w:rsidRPr="00A93C8A">
        <w:rPr>
          <w:spacing w:val="2"/>
          <w:sz w:val="28"/>
          <w:szCs w:val="24"/>
        </w:rPr>
        <w:t>Киреев А.Н. – директор МКУ «Д</w:t>
      </w:r>
      <w:r>
        <w:rPr>
          <w:spacing w:val="2"/>
          <w:sz w:val="28"/>
          <w:szCs w:val="24"/>
        </w:rPr>
        <w:t>ирекция эксплуатации зданий</w:t>
      </w:r>
      <w:r w:rsidRPr="00A93C8A">
        <w:rPr>
          <w:spacing w:val="2"/>
          <w:sz w:val="28"/>
          <w:szCs w:val="24"/>
        </w:rPr>
        <w:t xml:space="preserve">» администрации </w:t>
      </w:r>
      <w:r w:rsidRPr="00A93C8A">
        <w:rPr>
          <w:bCs/>
          <w:spacing w:val="2"/>
          <w:sz w:val="28"/>
          <w:szCs w:val="24"/>
        </w:rPr>
        <w:t>п</w:t>
      </w:r>
      <w:r>
        <w:rPr>
          <w:bCs/>
          <w:spacing w:val="2"/>
          <w:sz w:val="28"/>
          <w:szCs w:val="24"/>
        </w:rPr>
        <w:t>осёлка</w:t>
      </w:r>
      <w:r w:rsidRPr="00A93C8A">
        <w:rPr>
          <w:spacing w:val="2"/>
          <w:sz w:val="28"/>
          <w:szCs w:val="24"/>
        </w:rPr>
        <w:t xml:space="preserve"> Тура (по согласованию);</w:t>
      </w:r>
    </w:p>
    <w:p w:rsidR="00A93C8A" w:rsidRPr="00A93C8A" w:rsidRDefault="00A93C8A" w:rsidP="00A93C8A">
      <w:pPr>
        <w:jc w:val="both"/>
        <w:textAlignment w:val="baseline"/>
        <w:rPr>
          <w:sz w:val="28"/>
          <w:szCs w:val="24"/>
        </w:rPr>
      </w:pPr>
      <w:r w:rsidRPr="00A93C8A">
        <w:rPr>
          <w:spacing w:val="2"/>
          <w:sz w:val="28"/>
          <w:szCs w:val="24"/>
        </w:rPr>
        <w:t>Шляхтина Т.В.</w:t>
      </w:r>
      <w:r>
        <w:rPr>
          <w:spacing w:val="2"/>
          <w:sz w:val="28"/>
          <w:szCs w:val="24"/>
        </w:rPr>
        <w:t xml:space="preserve"> –</w:t>
      </w:r>
      <w:r w:rsidRPr="00A93C8A">
        <w:rPr>
          <w:spacing w:val="2"/>
          <w:sz w:val="28"/>
          <w:szCs w:val="24"/>
        </w:rPr>
        <w:t xml:space="preserve"> главный специалист отдела ЖКХ </w:t>
      </w:r>
      <w:r>
        <w:rPr>
          <w:spacing w:val="2"/>
          <w:sz w:val="28"/>
          <w:szCs w:val="24"/>
        </w:rPr>
        <w:t>«</w:t>
      </w:r>
      <w:r w:rsidRPr="00A93C8A">
        <w:rPr>
          <w:spacing w:val="2"/>
          <w:sz w:val="28"/>
          <w:szCs w:val="24"/>
        </w:rPr>
        <w:t>Департамента инженерного обеспечения</w:t>
      </w:r>
      <w:r>
        <w:rPr>
          <w:spacing w:val="2"/>
          <w:sz w:val="28"/>
          <w:szCs w:val="24"/>
        </w:rPr>
        <w:t>»</w:t>
      </w:r>
      <w:r w:rsidRPr="00A93C8A">
        <w:rPr>
          <w:spacing w:val="2"/>
          <w:sz w:val="28"/>
          <w:szCs w:val="24"/>
        </w:rPr>
        <w:t xml:space="preserve"> Администрации ЭМР (по согласованию).</w:t>
      </w:r>
    </w:p>
    <w:p w:rsidR="00A93C8A" w:rsidRDefault="00A93C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A93C8A" w:rsidTr="00A93C8A">
        <w:tc>
          <w:tcPr>
            <w:tcW w:w="4642" w:type="dxa"/>
          </w:tcPr>
          <w:p w:rsidR="00A93C8A" w:rsidRDefault="00A93C8A" w:rsidP="00A93C8A">
            <w:pPr>
              <w:jc w:val="both"/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2</w:t>
            </w:r>
          </w:p>
          <w:p w:rsidR="00A93C8A" w:rsidRDefault="00A93C8A" w:rsidP="00A93C8A">
            <w:pPr>
              <w:jc w:val="both"/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п. Тура «</w:t>
            </w:r>
            <w:r w:rsidRPr="00A93C8A">
              <w:rPr>
                <w:sz w:val="28"/>
                <w:szCs w:val="28"/>
              </w:rPr>
              <w:t>О реализации приоритетного проекта "Формирование комфортной городской среды на 2018-2022 годы" на территории муниципального образования сельское поселение п. Тура</w:t>
            </w:r>
            <w:r>
              <w:rPr>
                <w:sz w:val="28"/>
                <w:szCs w:val="28"/>
              </w:rPr>
              <w:t>»</w:t>
            </w:r>
          </w:p>
          <w:p w:rsidR="00A93C8A" w:rsidRDefault="00A93C8A" w:rsidP="00A93C8A">
            <w:pPr>
              <w:jc w:val="center"/>
              <w:rPr>
                <w:sz w:val="28"/>
                <w:szCs w:val="28"/>
              </w:rPr>
            </w:pPr>
          </w:p>
          <w:p w:rsidR="00A93C8A" w:rsidRDefault="008541F3" w:rsidP="008541F3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«09</w:t>
            </w:r>
            <w:r w:rsidR="00A93C8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="00A93C8A">
              <w:rPr>
                <w:sz w:val="28"/>
                <w:szCs w:val="28"/>
              </w:rPr>
              <w:t xml:space="preserve"> </w:t>
            </w:r>
            <w:r w:rsidR="00A93C8A" w:rsidRPr="00C81939">
              <w:rPr>
                <w:sz w:val="28"/>
                <w:szCs w:val="28"/>
              </w:rPr>
              <w:t>201</w:t>
            </w:r>
            <w:r w:rsidR="00A93C8A">
              <w:rPr>
                <w:sz w:val="28"/>
                <w:szCs w:val="28"/>
              </w:rPr>
              <w:t>7</w:t>
            </w:r>
            <w:r w:rsidR="00A93C8A" w:rsidRPr="00C81939">
              <w:rPr>
                <w:sz w:val="28"/>
                <w:szCs w:val="28"/>
              </w:rPr>
              <w:t xml:space="preserve"> г</w:t>
            </w:r>
            <w:r w:rsidR="00A93C8A">
              <w:rPr>
                <w:sz w:val="28"/>
                <w:szCs w:val="28"/>
              </w:rPr>
              <w:t xml:space="preserve">ода № </w:t>
            </w:r>
            <w:r>
              <w:rPr>
                <w:sz w:val="28"/>
                <w:szCs w:val="28"/>
              </w:rPr>
              <w:t>55а-п</w:t>
            </w:r>
          </w:p>
        </w:tc>
      </w:tr>
    </w:tbl>
    <w:p w:rsidR="00E94A46" w:rsidRDefault="00E94A46" w:rsidP="00002B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93C8A" w:rsidRDefault="00A93C8A" w:rsidP="00002B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93C8A" w:rsidRPr="00A93C8A" w:rsidRDefault="00A93C8A" w:rsidP="00A93C8A">
      <w:pPr>
        <w:jc w:val="center"/>
        <w:textAlignment w:val="baseline"/>
        <w:rPr>
          <w:rStyle w:val="af7"/>
          <w:b w:val="0"/>
          <w:sz w:val="28"/>
          <w:szCs w:val="28"/>
        </w:rPr>
      </w:pPr>
      <w:r w:rsidRPr="00A93C8A">
        <w:rPr>
          <w:rStyle w:val="af7"/>
          <w:b w:val="0"/>
          <w:sz w:val="28"/>
          <w:szCs w:val="28"/>
        </w:rPr>
        <w:t>Порядок</w:t>
      </w:r>
    </w:p>
    <w:p w:rsidR="00A93C8A" w:rsidRPr="00A93C8A" w:rsidRDefault="00A93C8A" w:rsidP="00A93C8A">
      <w:pPr>
        <w:jc w:val="center"/>
        <w:textAlignment w:val="baseline"/>
        <w:rPr>
          <w:sz w:val="28"/>
          <w:szCs w:val="28"/>
        </w:rPr>
      </w:pPr>
      <w:r w:rsidRPr="00A93C8A">
        <w:rPr>
          <w:rStyle w:val="af7"/>
          <w:b w:val="0"/>
          <w:sz w:val="28"/>
          <w:szCs w:val="28"/>
        </w:rPr>
        <w:t xml:space="preserve">проведения инвентаризации дворовых и общественных территорий </w:t>
      </w:r>
      <w:r w:rsidRPr="00A93C8A">
        <w:rPr>
          <w:sz w:val="28"/>
          <w:szCs w:val="28"/>
        </w:rPr>
        <w:t>многоквартирных домов, расположенных на территории сельского поселения посёлок Тура</w:t>
      </w:r>
    </w:p>
    <w:p w:rsidR="00A93C8A" w:rsidRPr="00A93C8A" w:rsidRDefault="00A93C8A" w:rsidP="00A93C8A">
      <w:pPr>
        <w:pStyle w:val="af6"/>
        <w:jc w:val="center"/>
        <w:rPr>
          <w:b/>
          <w:sz w:val="28"/>
          <w:szCs w:val="28"/>
        </w:rPr>
      </w:pPr>
      <w:r w:rsidRPr="00A93C8A">
        <w:rPr>
          <w:b/>
          <w:sz w:val="28"/>
          <w:szCs w:val="28"/>
        </w:rPr>
        <w:t>I. Общие положения</w:t>
      </w:r>
    </w:p>
    <w:p w:rsidR="00A93C8A" w:rsidRPr="00A93C8A" w:rsidRDefault="00A93C8A" w:rsidP="00A93C8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1.1. </w:t>
      </w:r>
      <w:proofErr w:type="gramStart"/>
      <w:r w:rsidRPr="00A93C8A">
        <w:rPr>
          <w:sz w:val="28"/>
          <w:szCs w:val="28"/>
        </w:rPr>
        <w:t>Настоящий Порядок проведения инвентаризации дворовых и общественных территорий муниципального образования сельское поселение посёлок Тура в рамках реализации приоритетного проекта "Формирование комфортной городской среды на территории муниципального образования сельское поселение посёлок Тура на 2018-2022 годы"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сельское поселение посёлок</w:t>
      </w:r>
      <w:proofErr w:type="gramEnd"/>
      <w:r w:rsidRPr="00A93C8A">
        <w:rPr>
          <w:sz w:val="28"/>
          <w:szCs w:val="28"/>
        </w:rPr>
        <w:t xml:space="preserve"> Тура, устанавливает процедуру организации и проведения инвентаризации дворовых и общественных территорий многоквартирных домов, расположенных на территории сельского поселения посёлок Тура (далее – инвентаризация).</w:t>
      </w:r>
    </w:p>
    <w:p w:rsidR="00A93C8A" w:rsidRPr="00A93C8A" w:rsidRDefault="00A93C8A" w:rsidP="00A93C8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A93C8A">
        <w:rPr>
          <w:sz w:val="28"/>
          <w:szCs w:val="28"/>
        </w:rPr>
        <w:t>1.2. Целью проведения инвентаризации является определение дворовых и общественных территорий, нуждающихся в благоустройстве.</w:t>
      </w:r>
    </w:p>
    <w:p w:rsidR="00A93C8A" w:rsidRPr="00A93C8A" w:rsidRDefault="00A93C8A" w:rsidP="00A93C8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A93C8A">
        <w:rPr>
          <w:sz w:val="28"/>
          <w:szCs w:val="28"/>
        </w:rPr>
        <w:t>1.3. Настоящий Порядок определяет компетенцию, порядок формирования и деятельность комиссии по инвентаризации дворовых и общественных территорий многоквартирных домов, расположенных на территории сельского поселения посёлок Тура (далее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>комиссия)</w:t>
      </w:r>
      <w:r>
        <w:rPr>
          <w:sz w:val="28"/>
          <w:szCs w:val="28"/>
        </w:rPr>
        <w:t>.</w:t>
      </w:r>
    </w:p>
    <w:p w:rsidR="00A93C8A" w:rsidRDefault="00A93C8A" w:rsidP="00A93C8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A93C8A">
        <w:rPr>
          <w:sz w:val="28"/>
          <w:szCs w:val="28"/>
        </w:rPr>
        <w:t>1.4. Комиссия является коллегиальным органом, созданным при Администрации посёлка Тура для проведения инвентаризации в рамках реализации приоритетного проекта "Формирование комфортной городской среды на 2018-2022 годы"</w:t>
      </w:r>
      <w:r>
        <w:rPr>
          <w:sz w:val="28"/>
          <w:szCs w:val="28"/>
        </w:rPr>
        <w:t>.</w:t>
      </w:r>
    </w:p>
    <w:p w:rsidR="00A93C8A" w:rsidRPr="00A93C8A" w:rsidRDefault="00A93C8A" w:rsidP="00A93C8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1.5.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постановлениями и распоряжениями Губернатора Красноярского края, Правительства Красноярского края, Уставом муниципального образования сельское поселение посёлок Тура, а также настоящим </w:t>
      </w:r>
      <w:r>
        <w:rPr>
          <w:sz w:val="28"/>
          <w:szCs w:val="28"/>
        </w:rPr>
        <w:t>Порядком</w:t>
      </w:r>
      <w:r w:rsidRPr="00A93C8A">
        <w:rPr>
          <w:sz w:val="28"/>
          <w:szCs w:val="28"/>
        </w:rPr>
        <w:t>.</w:t>
      </w:r>
    </w:p>
    <w:p w:rsidR="00A93C8A" w:rsidRPr="00A93C8A" w:rsidRDefault="00A93C8A" w:rsidP="00A93C8A">
      <w:pPr>
        <w:pStyle w:val="af6"/>
        <w:jc w:val="center"/>
        <w:rPr>
          <w:b/>
          <w:sz w:val="28"/>
          <w:szCs w:val="28"/>
        </w:rPr>
      </w:pPr>
      <w:r w:rsidRPr="00A93C8A">
        <w:rPr>
          <w:b/>
          <w:sz w:val="28"/>
          <w:szCs w:val="28"/>
        </w:rPr>
        <w:t>II. Порядок формирования состава комиссии</w:t>
      </w:r>
    </w:p>
    <w:p w:rsidR="00A93C8A" w:rsidRPr="00A93C8A" w:rsidRDefault="00A93C8A" w:rsidP="00A93C8A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A93C8A">
        <w:rPr>
          <w:sz w:val="28"/>
          <w:szCs w:val="28"/>
        </w:rPr>
        <w:t>2.1. Комиссия формируется из представителей Администрации посёлка Тура, Администрации Эвенкийского района, муниципальных казенных учреждений.</w:t>
      </w:r>
    </w:p>
    <w:p w:rsidR="00A93C8A" w:rsidRPr="00A93C8A" w:rsidRDefault="00A93C8A" w:rsidP="00A93C8A">
      <w:pPr>
        <w:pStyle w:val="af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2.2. Состав комиссии формируется в количестве не менее 4 членов и утверждается постановлением Администрации посёлка Тура.</w:t>
      </w:r>
    </w:p>
    <w:p w:rsidR="00A93C8A" w:rsidRPr="00A93C8A" w:rsidRDefault="00A93C8A" w:rsidP="00A93C8A">
      <w:pPr>
        <w:pStyle w:val="af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2.3. Комиссия состоит из председателя, секретаря и иных членов комиссии.</w:t>
      </w:r>
    </w:p>
    <w:p w:rsidR="00A93C8A" w:rsidRPr="00A93C8A" w:rsidRDefault="00A93C8A" w:rsidP="00A93C8A">
      <w:pPr>
        <w:pStyle w:val="af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2.4. Члены комиссии исполняют свои обязанности на общественных началах.</w:t>
      </w:r>
    </w:p>
    <w:p w:rsidR="00A93C8A" w:rsidRPr="00A93C8A" w:rsidRDefault="00A93C8A" w:rsidP="00A93C8A">
      <w:pPr>
        <w:pStyle w:val="af6"/>
        <w:jc w:val="center"/>
        <w:rPr>
          <w:b/>
          <w:sz w:val="28"/>
          <w:szCs w:val="28"/>
        </w:rPr>
      </w:pPr>
      <w:r w:rsidRPr="00A93C8A">
        <w:rPr>
          <w:b/>
          <w:sz w:val="28"/>
          <w:szCs w:val="28"/>
        </w:rPr>
        <w:t>III. Порядок проведения инвентаризации</w:t>
      </w:r>
    </w:p>
    <w:p w:rsid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3.1. Инвентаризация проводится в соответствии с графиком, устанавливающим срок завершения в 2017 году обследования всех подлежащих инвентаризации дворовых и общественных территорий муниципального образования сельское поселение поселок Тура и оформления паспортов благоустройства дворовых, общественных территории до </w:t>
      </w:r>
      <w:r>
        <w:rPr>
          <w:sz w:val="28"/>
          <w:szCs w:val="28"/>
        </w:rPr>
        <w:t>31</w:t>
      </w:r>
      <w:r w:rsidRPr="00A93C8A">
        <w:rPr>
          <w:sz w:val="28"/>
          <w:szCs w:val="28"/>
        </w:rPr>
        <w:t xml:space="preserve"> августа 2017 года (далее – график).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>В графике указывается дата и место проведения инвентаризации.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3.2. Инвентаризация проводится путем натурального обследования территории и расположенных на ней элементов.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3.3. Работы по инвентаризации проводятся на основании актуальных данных специалистами Администрации села, подведомственными учреждениями, осуществляющими полномочия в области управления муниципальной собственностью, земельными ресурсами, социальной защиты населения с информацией о земельных участках МКД, объектах благоустройства, гражданах, являющихся инвалидами и проживающими </w:t>
      </w:r>
      <w:proofErr w:type="gramStart"/>
      <w:r w:rsidRPr="00A93C8A">
        <w:rPr>
          <w:sz w:val="28"/>
          <w:szCs w:val="28"/>
        </w:rPr>
        <w:t>в</w:t>
      </w:r>
      <w:proofErr w:type="gramEnd"/>
      <w:r w:rsidRPr="00A93C8A">
        <w:rPr>
          <w:sz w:val="28"/>
          <w:szCs w:val="28"/>
        </w:rPr>
        <w:t xml:space="preserve"> соответствующих МКД.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3.4. </w:t>
      </w:r>
      <w:proofErr w:type="gramStart"/>
      <w:r w:rsidRPr="00A93C8A">
        <w:rPr>
          <w:sz w:val="28"/>
          <w:szCs w:val="28"/>
        </w:rPr>
        <w:t>Инвентаризация дворовой территории проводится в отношении МКД, расположенных на территории муниципального образования сельское поселение поселок Тура, при условии, что МКД не включены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  <w:proofErr w:type="gramEnd"/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3.5. По результатам инвентаризации дворовой территории составляется паспорт благоустройства дворовой территории по форме согласно приложению № 1 к настоящему Порядку.</w:t>
      </w:r>
    </w:p>
    <w:p w:rsid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3.6. Инвентаризация общественной территории проводится в отношении общественной территории, расположенной на территории муниципального образования сельское поселение посёлок Тура, в том числе являющейся объектом муниципального имущества.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3.7. По результатам инвентаризации общественной территории составляется паспорт благоустройства общественной территории по форме согласно приложению № 2 к настоящему Порядку.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3.8. Составление и регистрация паспортов благоустройства дворовой, общественной территории осуществляется секретарем Комиссии. 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3.9. Актуализация паспорта дворовой территории в период 2018-2022 годов: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3.9.1.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3.9.2. 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A93C8A" w:rsidRPr="00A93C8A" w:rsidRDefault="00A93C8A" w:rsidP="00A93C8A">
      <w:pPr>
        <w:pStyle w:val="af6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>3.10. Актуализация паспортов общественных территорий, составленных в период 2018-2022 годов, не проводится.</w:t>
      </w:r>
    </w:p>
    <w:p w:rsidR="00A93C8A" w:rsidRPr="00A93C8A" w:rsidRDefault="00A93C8A" w:rsidP="00A93C8A">
      <w:pPr>
        <w:pStyle w:val="af6"/>
        <w:contextualSpacing/>
        <w:jc w:val="both"/>
        <w:rPr>
          <w:b/>
          <w:sz w:val="28"/>
          <w:szCs w:val="28"/>
        </w:rPr>
      </w:pPr>
    </w:p>
    <w:p w:rsidR="00A93C8A" w:rsidRPr="00A93C8A" w:rsidRDefault="00A93C8A" w:rsidP="00A93C8A">
      <w:pPr>
        <w:pStyle w:val="af6"/>
        <w:contextualSpacing/>
        <w:jc w:val="center"/>
        <w:rPr>
          <w:b/>
          <w:sz w:val="28"/>
          <w:szCs w:val="28"/>
        </w:rPr>
      </w:pPr>
      <w:r w:rsidRPr="00A93C8A">
        <w:rPr>
          <w:b/>
          <w:sz w:val="28"/>
          <w:szCs w:val="28"/>
        </w:rPr>
        <w:t>IV. Порядок предоставления результатов инвентаризации</w:t>
      </w:r>
    </w:p>
    <w:p w:rsidR="00A93C8A" w:rsidRDefault="00A93C8A" w:rsidP="00A93C8A">
      <w:pPr>
        <w:pStyle w:val="af6"/>
        <w:contextualSpacing/>
        <w:jc w:val="center"/>
        <w:rPr>
          <w:b/>
          <w:sz w:val="28"/>
          <w:szCs w:val="28"/>
        </w:rPr>
      </w:pPr>
      <w:r w:rsidRPr="00A93C8A">
        <w:rPr>
          <w:b/>
          <w:sz w:val="28"/>
          <w:szCs w:val="28"/>
        </w:rPr>
        <w:t>в уполномоченный орган</w:t>
      </w:r>
    </w:p>
    <w:p w:rsidR="00A93C8A" w:rsidRPr="00A93C8A" w:rsidRDefault="00A93C8A" w:rsidP="00A93C8A">
      <w:pPr>
        <w:pStyle w:val="af6"/>
        <w:contextualSpacing/>
        <w:jc w:val="center"/>
        <w:rPr>
          <w:b/>
          <w:sz w:val="28"/>
          <w:szCs w:val="28"/>
        </w:rPr>
      </w:pPr>
    </w:p>
    <w:p w:rsidR="00A93C8A" w:rsidRPr="00A93C8A" w:rsidRDefault="00A93C8A" w:rsidP="00A93C8A">
      <w:pPr>
        <w:pStyle w:val="af6"/>
        <w:spacing w:after="0" w:afterAutospacing="0"/>
        <w:contextualSpacing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4.1. Результаты инвентаризации рассматриваются и принимаются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– </w:t>
      </w:r>
      <w:proofErr w:type="gramStart"/>
      <w:r w:rsidRPr="00A93C8A">
        <w:rPr>
          <w:sz w:val="28"/>
          <w:szCs w:val="28"/>
        </w:rPr>
        <w:t>Общественная</w:t>
      </w:r>
      <w:proofErr w:type="gramEnd"/>
      <w:r w:rsidRPr="00A93C8A">
        <w:rPr>
          <w:sz w:val="28"/>
          <w:szCs w:val="28"/>
        </w:rPr>
        <w:t xml:space="preserve"> комиссия).</w:t>
      </w:r>
    </w:p>
    <w:p w:rsidR="00A93C8A" w:rsidRDefault="00A93C8A">
      <w:pPr>
        <w:rPr>
          <w:sz w:val="28"/>
          <w:szCs w:val="28"/>
        </w:rPr>
      </w:pPr>
      <w:r w:rsidRPr="00A93C8A">
        <w:rPr>
          <w:sz w:val="28"/>
          <w:szCs w:val="28"/>
        </w:rPr>
        <w:t>4.2. При актуализации паспортов дворовых территорий в период 2018-2022 годов результаты инвентаризации представляются в уполномоченный орган до 1 марта текущего года.</w:t>
      </w:r>
      <w:r>
        <w:rPr>
          <w:sz w:val="28"/>
          <w:szCs w:val="28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A93C8A" w:rsidTr="00A93C8A">
        <w:tc>
          <w:tcPr>
            <w:tcW w:w="4642" w:type="dxa"/>
          </w:tcPr>
          <w:p w:rsidR="00A93C8A" w:rsidRDefault="00A93C8A" w:rsidP="00A93C8A">
            <w:pPr>
              <w:jc w:val="both"/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1</w:t>
            </w:r>
          </w:p>
          <w:p w:rsidR="008541F3" w:rsidRDefault="00A93C8A" w:rsidP="008541F3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af7"/>
                <w:b w:val="0"/>
                <w:sz w:val="28"/>
                <w:szCs w:val="28"/>
              </w:rPr>
              <w:t>к Поряд</w:t>
            </w:r>
            <w:r w:rsidRPr="00A93C8A">
              <w:rPr>
                <w:rStyle w:val="af7"/>
                <w:b w:val="0"/>
                <w:sz w:val="28"/>
                <w:szCs w:val="28"/>
              </w:rPr>
              <w:t>к</w:t>
            </w:r>
            <w:r>
              <w:rPr>
                <w:rStyle w:val="af7"/>
                <w:b w:val="0"/>
                <w:sz w:val="28"/>
                <w:szCs w:val="28"/>
              </w:rPr>
              <w:t xml:space="preserve">у </w:t>
            </w:r>
            <w:r w:rsidRPr="00A93C8A">
              <w:rPr>
                <w:rStyle w:val="af7"/>
                <w:b w:val="0"/>
                <w:sz w:val="28"/>
                <w:szCs w:val="28"/>
              </w:rPr>
              <w:t xml:space="preserve">проведения инвентаризации дворовых и общественных территорий </w:t>
            </w:r>
            <w:r w:rsidRPr="00A93C8A">
              <w:rPr>
                <w:sz w:val="28"/>
                <w:szCs w:val="28"/>
              </w:rPr>
              <w:t>многоквартирных домов, расположенных на территории сельского поселения посёлок Тура</w:t>
            </w:r>
            <w:r w:rsidRPr="00C8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утвержденное</w:t>
            </w:r>
            <w:r w:rsidRPr="00C8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администрации п. Тура «</w:t>
            </w:r>
            <w:r w:rsidRPr="00A93C8A">
              <w:rPr>
                <w:sz w:val="28"/>
                <w:szCs w:val="28"/>
              </w:rPr>
              <w:t>О реализации приоритетного проекта "Формирование комфортной городской среды на 2018-2022 годы" на территории муниципального образования сельское поселение п. Тура</w:t>
            </w:r>
            <w:r>
              <w:rPr>
                <w:sz w:val="28"/>
                <w:szCs w:val="28"/>
              </w:rPr>
              <w:t>»</w:t>
            </w:r>
          </w:p>
          <w:p w:rsidR="00A93C8A" w:rsidRDefault="008541F3" w:rsidP="008541F3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«09» августа </w:t>
            </w:r>
            <w:r w:rsidRPr="00C819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8193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№ 55а-п</w:t>
            </w:r>
          </w:p>
        </w:tc>
      </w:tr>
    </w:tbl>
    <w:p w:rsidR="00A93C8A" w:rsidRDefault="00A93C8A" w:rsidP="00A93C8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93C8A" w:rsidRPr="00A93C8A" w:rsidRDefault="00A93C8A" w:rsidP="00A93C8A">
      <w:pPr>
        <w:pStyle w:val="af6"/>
        <w:spacing w:before="0" w:beforeAutospacing="0"/>
        <w:contextualSpacing/>
        <w:jc w:val="center"/>
        <w:rPr>
          <w:b/>
          <w:bCs/>
          <w:color w:val="000000"/>
          <w:sz w:val="32"/>
          <w:szCs w:val="32"/>
        </w:rPr>
      </w:pPr>
      <w:r w:rsidRPr="00A93C8A">
        <w:rPr>
          <w:b/>
          <w:bCs/>
          <w:color w:val="000000"/>
          <w:sz w:val="28"/>
          <w:szCs w:val="32"/>
        </w:rPr>
        <w:t>ПАСПОРТ</w:t>
      </w:r>
    </w:p>
    <w:p w:rsidR="00A93C8A" w:rsidRDefault="00A93C8A" w:rsidP="00A93C8A">
      <w:pPr>
        <w:pStyle w:val="af6"/>
        <w:spacing w:before="0" w:beforeAutospacing="0"/>
        <w:contextualSpacing/>
        <w:jc w:val="center"/>
        <w:rPr>
          <w:b/>
          <w:bCs/>
          <w:color w:val="000000"/>
          <w:sz w:val="32"/>
          <w:szCs w:val="32"/>
        </w:rPr>
      </w:pPr>
      <w:r w:rsidRPr="00A93C8A">
        <w:rPr>
          <w:b/>
          <w:bCs/>
          <w:color w:val="000000"/>
          <w:sz w:val="32"/>
          <w:szCs w:val="32"/>
        </w:rPr>
        <w:t>благ</w:t>
      </w:r>
      <w:r>
        <w:rPr>
          <w:b/>
          <w:bCs/>
          <w:color w:val="000000"/>
          <w:sz w:val="32"/>
          <w:szCs w:val="32"/>
        </w:rPr>
        <w:t>оустройства дворовой территории</w:t>
      </w:r>
    </w:p>
    <w:p w:rsidR="00A93C8A" w:rsidRDefault="00A93C8A" w:rsidP="00A93C8A">
      <w:pPr>
        <w:pStyle w:val="af6"/>
        <w:spacing w:before="0" w:beforeAutospacing="0"/>
        <w:contextualSpacing/>
        <w:jc w:val="center"/>
        <w:rPr>
          <w:b/>
          <w:bCs/>
          <w:color w:val="000000"/>
          <w:sz w:val="32"/>
          <w:szCs w:val="32"/>
        </w:rPr>
      </w:pPr>
      <w:r w:rsidRPr="00A93C8A">
        <w:rPr>
          <w:b/>
          <w:bCs/>
          <w:color w:val="000000"/>
          <w:sz w:val="32"/>
          <w:szCs w:val="32"/>
        </w:rPr>
        <w:t xml:space="preserve">по состоянию </w:t>
      </w:r>
      <w:proofErr w:type="gramStart"/>
      <w:r w:rsidRPr="00A93C8A">
        <w:rPr>
          <w:b/>
          <w:bCs/>
          <w:color w:val="000000"/>
          <w:sz w:val="32"/>
          <w:szCs w:val="32"/>
        </w:rPr>
        <w:t>на</w:t>
      </w:r>
      <w:proofErr w:type="gramEnd"/>
      <w:r w:rsidRPr="00A93C8A">
        <w:rPr>
          <w:b/>
          <w:bCs/>
          <w:color w:val="000000"/>
          <w:sz w:val="32"/>
          <w:szCs w:val="32"/>
        </w:rPr>
        <w:t xml:space="preserve"> _________________</w:t>
      </w:r>
    </w:p>
    <w:p w:rsidR="00A93C8A" w:rsidRPr="00A93C8A" w:rsidRDefault="00A93C8A" w:rsidP="00A93C8A">
      <w:pPr>
        <w:pStyle w:val="af6"/>
        <w:spacing w:before="0" w:beforeAutospacing="0"/>
        <w:contextualSpacing/>
        <w:jc w:val="center"/>
        <w:rPr>
          <w:b/>
          <w:bCs/>
          <w:color w:val="000000"/>
          <w:sz w:val="32"/>
          <w:szCs w:val="32"/>
        </w:rPr>
      </w:pPr>
    </w:p>
    <w:p w:rsidR="00A93C8A" w:rsidRPr="00A93C8A" w:rsidRDefault="00A93C8A" w:rsidP="00A93C8A">
      <w:pPr>
        <w:pStyle w:val="af6"/>
        <w:spacing w:before="0" w:beforeAutospacing="0"/>
        <w:ind w:firstLine="1810"/>
        <w:rPr>
          <w:color w:val="000000"/>
          <w:sz w:val="28"/>
          <w:szCs w:val="28"/>
        </w:rPr>
      </w:pPr>
      <w:r w:rsidRPr="00A93C8A">
        <w:rPr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4"/>
        <w:gridCol w:w="3191"/>
      </w:tblGrid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93C8A">
              <w:rPr>
                <w:color w:val="000000"/>
              </w:rPr>
              <w:t>п</w:t>
            </w:r>
            <w:proofErr w:type="spellEnd"/>
            <w:proofErr w:type="gramEnd"/>
            <w:r w:rsidRPr="00A93C8A">
              <w:rPr>
                <w:color w:val="000000"/>
              </w:rPr>
              <w:t>/</w:t>
            </w:r>
            <w:proofErr w:type="spellStart"/>
            <w:r w:rsidRPr="00A93C8A">
              <w:rPr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Значение показателя</w:t>
            </w: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both"/>
            </w:pPr>
            <w:r w:rsidRPr="00A93C8A">
              <w:rPr>
                <w:color w:val="000000"/>
              </w:rPr>
              <w:t xml:space="preserve">Оценка уровня благоустроенности территории </w:t>
            </w:r>
            <w:r w:rsidRPr="00A93C8A">
              <w:rPr>
                <w:i/>
                <w:iCs/>
                <w:color w:val="000000"/>
              </w:rPr>
              <w:t>(благоустроенная/ не благоустроенная) **</w:t>
            </w:r>
          </w:p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</w:tbl>
    <w:p w:rsidR="00A93C8A" w:rsidRPr="00A93C8A" w:rsidRDefault="00A93C8A" w:rsidP="00A93C8A">
      <w:pPr>
        <w:pStyle w:val="af6"/>
        <w:spacing w:before="0" w:beforeAutospacing="0" w:after="0" w:afterAutospacing="0"/>
        <w:rPr>
          <w:i/>
          <w:iCs/>
          <w:color w:val="000000"/>
          <w:sz w:val="20"/>
          <w:szCs w:val="20"/>
        </w:rPr>
      </w:pPr>
      <w:r w:rsidRPr="00A93C8A">
        <w:rPr>
          <w:i/>
          <w:iCs/>
          <w:color w:val="000000"/>
          <w:sz w:val="20"/>
          <w:szCs w:val="20"/>
        </w:rPr>
        <w:t>* - при образовании дворовой территории земельными участками нескольких МКД в пунктах 1.1. и 1.2 указ</w:t>
      </w:r>
      <w:r>
        <w:rPr>
          <w:i/>
          <w:iCs/>
          <w:color w:val="000000"/>
          <w:sz w:val="20"/>
          <w:szCs w:val="20"/>
        </w:rPr>
        <w:t>ываются данные для каждого МКД.</w:t>
      </w:r>
    </w:p>
    <w:p w:rsidR="00A93C8A" w:rsidRPr="00A93C8A" w:rsidRDefault="00A93C8A" w:rsidP="00A93C8A">
      <w:pPr>
        <w:pStyle w:val="af6"/>
        <w:spacing w:before="0" w:beforeAutospacing="0"/>
      </w:pPr>
      <w:r w:rsidRPr="00A93C8A"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A93C8A" w:rsidRPr="00A93C8A" w:rsidRDefault="00A93C8A" w:rsidP="00A93C8A">
      <w:pPr>
        <w:pStyle w:val="af6"/>
        <w:spacing w:before="0" w:beforeAutospacing="0"/>
        <w:ind w:firstLine="2390"/>
        <w:rPr>
          <w:bCs/>
          <w:color w:val="000000"/>
          <w:sz w:val="28"/>
          <w:szCs w:val="28"/>
        </w:rPr>
      </w:pPr>
      <w:r w:rsidRPr="00A93C8A"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44"/>
        <w:gridCol w:w="2693"/>
        <w:gridCol w:w="1233"/>
        <w:gridCol w:w="1426"/>
      </w:tblGrid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93C8A">
              <w:rPr>
                <w:color w:val="000000"/>
              </w:rPr>
              <w:t>п</w:t>
            </w:r>
            <w:proofErr w:type="spellEnd"/>
            <w:proofErr w:type="gramEnd"/>
            <w:r w:rsidRPr="00A93C8A">
              <w:rPr>
                <w:color w:val="000000"/>
              </w:rPr>
              <w:t>/</w:t>
            </w:r>
            <w:proofErr w:type="spellStart"/>
            <w:r w:rsidRPr="00A93C8A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 xml:space="preserve">Ед. </w:t>
            </w:r>
            <w:proofErr w:type="spellStart"/>
            <w:r w:rsidRPr="00A93C8A">
              <w:rPr>
                <w:color w:val="000000"/>
              </w:rPr>
              <w:t>изм</w:t>
            </w:r>
            <w:proofErr w:type="spellEnd"/>
            <w:r w:rsidRPr="00A93C8A">
              <w:rPr>
                <w:color w:val="000000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Примечание</w:t>
            </w: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5</w:t>
            </w:r>
          </w:p>
        </w:tc>
      </w:tr>
      <w:tr w:rsidR="00A93C8A" w:rsidRPr="00A93C8A" w:rsidTr="00F532A2">
        <w:trPr>
          <w:trHeight w:val="24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Минимальный</w:t>
            </w:r>
            <w:r w:rsidRPr="00A93C8A">
              <w:t xml:space="preserve"> перечень характеристик благоустройства</w:t>
            </w: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Состояние дорожного покрытия дворовых проездов </w:t>
            </w:r>
            <w:r w:rsidRPr="00A93C8A">
              <w:rPr>
                <w:color w:val="000000"/>
              </w:rPr>
              <w:br/>
              <w:t>(</w:t>
            </w:r>
            <w:proofErr w:type="gramStart"/>
            <w:r w:rsidRPr="00A93C8A">
              <w:rPr>
                <w:color w:val="000000"/>
              </w:rPr>
              <w:t>требует ремонта/ не требует</w:t>
            </w:r>
            <w:proofErr w:type="gramEnd"/>
            <w:r w:rsidRPr="00A93C8A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t>2. Дополнительный перечень видов работ по благоустройству</w:t>
            </w:r>
            <w:r w:rsidRPr="00A93C8A">
              <w:rPr>
                <w:color w:val="000000"/>
              </w:rPr>
              <w:t xml:space="preserve"> </w:t>
            </w: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Оценка технического состояния (</w:t>
            </w:r>
            <w:proofErr w:type="gramStart"/>
            <w:r w:rsidRPr="00A93C8A">
              <w:rPr>
                <w:color w:val="000000"/>
              </w:rPr>
              <w:t>удовлетворительное</w:t>
            </w:r>
            <w:proofErr w:type="gramEnd"/>
            <w:r w:rsidRPr="00A93C8A">
              <w:rPr>
                <w:color w:val="000000"/>
              </w:rPr>
              <w:t>/</w:t>
            </w:r>
            <w:r w:rsidRPr="00A93C8A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Оценка технического состояния (</w:t>
            </w:r>
            <w:proofErr w:type="gramStart"/>
            <w:r w:rsidRPr="00A93C8A">
              <w:rPr>
                <w:color w:val="000000"/>
              </w:rPr>
              <w:t>удовлетворительное</w:t>
            </w:r>
            <w:proofErr w:type="gramEnd"/>
            <w:r w:rsidRPr="00A93C8A">
              <w:rPr>
                <w:color w:val="000000"/>
              </w:rPr>
              <w:t>/</w:t>
            </w:r>
            <w:r w:rsidRPr="00A93C8A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Оценка технического состояния (</w:t>
            </w:r>
            <w:proofErr w:type="gramStart"/>
            <w:r w:rsidRPr="00A93C8A">
              <w:rPr>
                <w:color w:val="000000"/>
              </w:rPr>
              <w:t>удовлетворительное</w:t>
            </w:r>
            <w:proofErr w:type="gramEnd"/>
            <w:r w:rsidRPr="00A93C8A">
              <w:rPr>
                <w:color w:val="000000"/>
              </w:rPr>
              <w:t>/</w:t>
            </w:r>
            <w:r w:rsidRPr="00A93C8A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</w:pPr>
            <w:r w:rsidRPr="00A93C8A">
              <w:rPr>
                <w:color w:val="000000"/>
              </w:rPr>
              <w:t>(кв</w:t>
            </w:r>
            <w:proofErr w:type="gramStart"/>
            <w:r w:rsidRPr="00A93C8A">
              <w:rPr>
                <w:color w:val="000000"/>
              </w:rPr>
              <w:t>.м</w:t>
            </w:r>
            <w:proofErr w:type="gramEnd"/>
            <w:r w:rsidRPr="00A93C8A">
              <w:rPr>
                <w:color w:val="000000"/>
              </w:rPr>
              <w:t xml:space="preserve">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Наличие приспособлений для </w:t>
            </w:r>
            <w:proofErr w:type="spellStart"/>
            <w:r w:rsidRPr="00A93C8A">
              <w:rPr>
                <w:color w:val="000000"/>
              </w:rPr>
              <w:t>маломобильных</w:t>
            </w:r>
            <w:proofErr w:type="spellEnd"/>
            <w:r w:rsidRPr="00A93C8A">
              <w:rPr>
                <w:color w:val="000000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</w:pPr>
            <w:r w:rsidRPr="00A93C8A">
              <w:rPr>
                <w:color w:val="000000"/>
              </w:rPr>
              <w:t>да/нет</w:t>
            </w:r>
          </w:p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  <w:r w:rsidRPr="00A93C8A"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A" w:rsidRPr="00A93C8A" w:rsidRDefault="00A93C8A" w:rsidP="00F532A2">
            <w:pPr>
              <w:pStyle w:val="af6"/>
              <w:spacing w:before="0" w:beforeAutospacing="0"/>
              <w:jc w:val="center"/>
              <w:rPr>
                <w:color w:val="000000"/>
              </w:rPr>
            </w:pPr>
          </w:p>
        </w:tc>
      </w:tr>
    </w:tbl>
    <w:p w:rsidR="00A93C8A" w:rsidRDefault="00A93C8A" w:rsidP="00A93C8A">
      <w:pPr>
        <w:pStyle w:val="af6"/>
        <w:spacing w:before="0" w:beforeAutospacing="0" w:after="0" w:afterAutospacing="0"/>
        <w:rPr>
          <w:color w:val="000000"/>
          <w:sz w:val="28"/>
          <w:szCs w:val="28"/>
        </w:rPr>
      </w:pPr>
    </w:p>
    <w:p w:rsidR="00A93C8A" w:rsidRPr="00A93C8A" w:rsidRDefault="00A93C8A" w:rsidP="00A93C8A">
      <w:pPr>
        <w:pStyle w:val="af6"/>
        <w:spacing w:before="0" w:beforeAutospacing="0"/>
      </w:pPr>
      <w:r w:rsidRPr="00A93C8A">
        <w:rPr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A93C8A">
        <w:rPr>
          <w:color w:val="000000"/>
          <w:sz w:val="28"/>
          <w:szCs w:val="28"/>
        </w:rPr>
        <w:t>л</w:t>
      </w:r>
      <w:proofErr w:type="gramEnd"/>
      <w:r w:rsidRPr="00A93C8A">
        <w:rPr>
          <w:color w:val="000000"/>
          <w:sz w:val="28"/>
          <w:szCs w:val="28"/>
        </w:rPr>
        <w:t>.</w:t>
      </w:r>
    </w:p>
    <w:p w:rsidR="00A93C8A" w:rsidRPr="00A93C8A" w:rsidRDefault="00A93C8A" w:rsidP="00A93C8A">
      <w:pPr>
        <w:pStyle w:val="af6"/>
        <w:spacing w:before="0" w:beforeAutospacing="0"/>
      </w:pPr>
      <w:r w:rsidRPr="00A93C8A"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A93C8A" w:rsidRPr="00A93C8A" w:rsidRDefault="00A93C8A" w:rsidP="00A93C8A">
      <w:pPr>
        <w:pStyle w:val="af6"/>
        <w:spacing w:before="0" w:beforeAutospacing="0"/>
      </w:pPr>
      <w:r w:rsidRPr="00A93C8A">
        <w:rPr>
          <w:bCs/>
          <w:color w:val="000000"/>
          <w:sz w:val="28"/>
          <w:szCs w:val="28"/>
        </w:rPr>
        <w:t>Инвентаризационная комиссия: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Default="00A93C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A93C8A" w:rsidTr="00A93C8A">
        <w:tc>
          <w:tcPr>
            <w:tcW w:w="4642" w:type="dxa"/>
          </w:tcPr>
          <w:p w:rsidR="00A93C8A" w:rsidRDefault="00A93C8A" w:rsidP="00A93C8A">
            <w:pPr>
              <w:jc w:val="both"/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2</w:t>
            </w:r>
          </w:p>
          <w:p w:rsidR="00A93C8A" w:rsidRDefault="00A93C8A" w:rsidP="00A93C8A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af7"/>
                <w:b w:val="0"/>
                <w:sz w:val="28"/>
                <w:szCs w:val="28"/>
              </w:rPr>
              <w:t>к Поряд</w:t>
            </w:r>
            <w:r w:rsidRPr="00A93C8A">
              <w:rPr>
                <w:rStyle w:val="af7"/>
                <w:b w:val="0"/>
                <w:sz w:val="28"/>
                <w:szCs w:val="28"/>
              </w:rPr>
              <w:t>к</w:t>
            </w:r>
            <w:r>
              <w:rPr>
                <w:rStyle w:val="af7"/>
                <w:b w:val="0"/>
                <w:sz w:val="28"/>
                <w:szCs w:val="28"/>
              </w:rPr>
              <w:t xml:space="preserve">у </w:t>
            </w:r>
            <w:r w:rsidRPr="00A93C8A">
              <w:rPr>
                <w:rStyle w:val="af7"/>
                <w:b w:val="0"/>
                <w:sz w:val="28"/>
                <w:szCs w:val="28"/>
              </w:rPr>
              <w:t xml:space="preserve">проведения инвентаризации дворовых и общественных территорий </w:t>
            </w:r>
            <w:r w:rsidRPr="00A93C8A">
              <w:rPr>
                <w:sz w:val="28"/>
                <w:szCs w:val="28"/>
              </w:rPr>
              <w:t>многоквартирных домов, расположенных на территории сельского поселения посёлок Тура</w:t>
            </w:r>
            <w:r w:rsidRPr="00C8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утвержденное</w:t>
            </w:r>
            <w:r w:rsidRPr="00C8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администрации п. Тура «</w:t>
            </w:r>
            <w:r w:rsidRPr="00A93C8A">
              <w:rPr>
                <w:sz w:val="28"/>
                <w:szCs w:val="28"/>
              </w:rPr>
              <w:t>О реализации приоритетного проекта "Формирование комфортной городской среды на 2018-2022 годы" на территории муниципального образования сельское поселение п. Тура</w:t>
            </w:r>
            <w:r>
              <w:rPr>
                <w:sz w:val="28"/>
                <w:szCs w:val="28"/>
              </w:rPr>
              <w:t>»</w:t>
            </w:r>
          </w:p>
          <w:p w:rsidR="008541F3" w:rsidRDefault="008541F3" w:rsidP="008541F3">
            <w:pPr>
              <w:rPr>
                <w:sz w:val="28"/>
                <w:szCs w:val="28"/>
              </w:rPr>
            </w:pPr>
          </w:p>
          <w:p w:rsidR="00A93C8A" w:rsidRDefault="008541F3" w:rsidP="008541F3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«09» августа </w:t>
            </w:r>
            <w:r w:rsidRPr="00C819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8193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№ 55а-п</w:t>
            </w:r>
          </w:p>
        </w:tc>
      </w:tr>
    </w:tbl>
    <w:p w:rsidR="00A93C8A" w:rsidRDefault="00A93C8A" w:rsidP="00A93C8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93C8A" w:rsidRPr="00A93C8A" w:rsidRDefault="00A93C8A" w:rsidP="00A93C8A">
      <w:pPr>
        <w:pStyle w:val="af6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ПАСПОРТ</w:t>
      </w:r>
    </w:p>
    <w:p w:rsidR="00A93C8A" w:rsidRDefault="00A93C8A" w:rsidP="00A93C8A">
      <w:pPr>
        <w:pStyle w:val="af6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A93C8A">
        <w:rPr>
          <w:b/>
          <w:bCs/>
          <w:color w:val="000000"/>
          <w:sz w:val="32"/>
          <w:szCs w:val="32"/>
        </w:rPr>
        <w:t>благоустройства общественной территории</w:t>
      </w:r>
    </w:p>
    <w:p w:rsidR="00A93C8A" w:rsidRDefault="00A93C8A" w:rsidP="00A93C8A">
      <w:pPr>
        <w:pStyle w:val="af6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A93C8A">
        <w:rPr>
          <w:b/>
          <w:bCs/>
          <w:color w:val="000000"/>
          <w:sz w:val="32"/>
          <w:szCs w:val="32"/>
        </w:rPr>
        <w:t xml:space="preserve">по состоянию </w:t>
      </w:r>
      <w:proofErr w:type="gramStart"/>
      <w:r w:rsidRPr="00A93C8A">
        <w:rPr>
          <w:b/>
          <w:bCs/>
          <w:color w:val="000000"/>
          <w:sz w:val="32"/>
          <w:szCs w:val="32"/>
        </w:rPr>
        <w:t>на</w:t>
      </w:r>
      <w:proofErr w:type="gramEnd"/>
      <w:r w:rsidRPr="00A93C8A">
        <w:rPr>
          <w:b/>
          <w:bCs/>
          <w:color w:val="000000"/>
          <w:sz w:val="32"/>
          <w:szCs w:val="32"/>
        </w:rPr>
        <w:t xml:space="preserve"> ___________________________</w:t>
      </w:r>
    </w:p>
    <w:p w:rsidR="00A93C8A" w:rsidRPr="00A93C8A" w:rsidRDefault="00A93C8A" w:rsidP="00A93C8A">
      <w:pPr>
        <w:pStyle w:val="af6"/>
        <w:spacing w:before="0" w:beforeAutospacing="0" w:afterAutospacing="0"/>
        <w:jc w:val="center"/>
      </w:pPr>
    </w:p>
    <w:p w:rsidR="00A93C8A" w:rsidRPr="00A93C8A" w:rsidRDefault="00A93C8A" w:rsidP="00A93C8A">
      <w:pPr>
        <w:pStyle w:val="af6"/>
        <w:spacing w:before="0" w:beforeAutospacing="0" w:afterAutospacing="0"/>
        <w:ind w:firstLine="1810"/>
        <w:rPr>
          <w:color w:val="000000"/>
          <w:sz w:val="28"/>
          <w:szCs w:val="28"/>
        </w:rPr>
      </w:pPr>
      <w:r w:rsidRPr="00A93C8A">
        <w:rPr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4"/>
        <w:gridCol w:w="3191"/>
      </w:tblGrid>
      <w:tr w:rsidR="00A93C8A" w:rsidRPr="00A93C8A" w:rsidTr="00F532A2">
        <w:tc>
          <w:tcPr>
            <w:tcW w:w="675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93C8A">
              <w:rPr>
                <w:color w:val="000000"/>
              </w:rPr>
              <w:t>п</w:t>
            </w:r>
            <w:proofErr w:type="spellEnd"/>
            <w:proofErr w:type="gramEnd"/>
            <w:r w:rsidRPr="00A93C8A">
              <w:rPr>
                <w:color w:val="000000"/>
              </w:rPr>
              <w:t>/</w:t>
            </w:r>
            <w:proofErr w:type="spellStart"/>
            <w:r w:rsidRPr="00A93C8A">
              <w:rPr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Значение показателя</w:t>
            </w: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1.1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Физическое распо</w:t>
            </w:r>
            <w:r>
              <w:rPr>
                <w:color w:val="000000"/>
              </w:rPr>
              <w:t>ложение общественной территории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1.2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</w:t>
            </w:r>
            <w:r>
              <w:rPr>
                <w:color w:val="000000"/>
              </w:rPr>
              <w:t>ование общественной территории*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1.3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1.4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1.5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1.6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both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уровня благоустроенности территории </w:t>
            </w:r>
            <w:r w:rsidRPr="00A93C8A"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1.7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both"/>
              <w:rPr>
                <w:color w:val="000000"/>
              </w:rPr>
            </w:pPr>
            <w:r w:rsidRPr="00A93C8A">
              <w:rPr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1.8</w:t>
            </w:r>
          </w:p>
        </w:tc>
        <w:tc>
          <w:tcPr>
            <w:tcW w:w="570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both"/>
              <w:rPr>
                <w:color w:val="000000"/>
              </w:rPr>
            </w:pPr>
            <w:r w:rsidRPr="00A93C8A">
              <w:rPr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</w:tbl>
    <w:p w:rsidR="00A93C8A" w:rsidRPr="00A93C8A" w:rsidRDefault="00A93C8A" w:rsidP="00A93C8A">
      <w:pPr>
        <w:pStyle w:val="af6"/>
        <w:spacing w:before="0" w:beforeAutospacing="0" w:after="0" w:afterAutospacing="0"/>
        <w:ind w:firstLine="629"/>
        <w:rPr>
          <w:i/>
          <w:iCs/>
          <w:color w:val="000000"/>
          <w:sz w:val="20"/>
          <w:szCs w:val="20"/>
        </w:rPr>
      </w:pPr>
      <w:r w:rsidRPr="00A93C8A">
        <w:rPr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A93C8A" w:rsidRPr="00A93C8A" w:rsidRDefault="00A93C8A" w:rsidP="00A93C8A">
      <w:pPr>
        <w:pStyle w:val="af6"/>
        <w:spacing w:before="0" w:beforeAutospacing="0" w:after="0" w:afterAutospacing="0"/>
        <w:ind w:firstLine="629"/>
      </w:pPr>
      <w:r>
        <w:rPr>
          <w:i/>
          <w:iCs/>
          <w:color w:val="000000"/>
          <w:sz w:val="20"/>
          <w:szCs w:val="20"/>
        </w:rPr>
        <w:t>**</w:t>
      </w:r>
      <w:r w:rsidRPr="00A93C8A">
        <w:rPr>
          <w:i/>
          <w:iCs/>
          <w:color w:val="000000"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A93C8A" w:rsidRDefault="00A93C8A" w:rsidP="00A93C8A">
      <w:pPr>
        <w:pStyle w:val="af6"/>
        <w:spacing w:before="0" w:beforeAutospacing="0" w:afterAutospacing="0"/>
        <w:ind w:firstLine="427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***</w:t>
      </w:r>
      <w:r w:rsidRPr="00A93C8A">
        <w:rPr>
          <w:i/>
          <w:iCs/>
          <w:color w:val="000000"/>
          <w:sz w:val="20"/>
          <w:szCs w:val="20"/>
        </w:rPr>
        <w:t>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</w:t>
      </w:r>
    </w:p>
    <w:p w:rsidR="00A93C8A" w:rsidRPr="00A93C8A" w:rsidRDefault="00A93C8A" w:rsidP="00A93C8A">
      <w:pPr>
        <w:pStyle w:val="af6"/>
        <w:spacing w:before="0" w:beforeAutospacing="0" w:afterAutospacing="0"/>
        <w:ind w:firstLine="2390"/>
        <w:rPr>
          <w:bCs/>
          <w:color w:val="000000"/>
          <w:sz w:val="28"/>
          <w:szCs w:val="28"/>
        </w:rPr>
      </w:pPr>
      <w:r w:rsidRPr="00A93C8A"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A93C8A" w:rsidRPr="00A93C8A" w:rsidTr="00F532A2">
        <w:tc>
          <w:tcPr>
            <w:tcW w:w="675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93C8A">
              <w:rPr>
                <w:color w:val="000000"/>
              </w:rPr>
              <w:t>п</w:t>
            </w:r>
            <w:proofErr w:type="spellEnd"/>
            <w:proofErr w:type="gramEnd"/>
            <w:r w:rsidRPr="00A93C8A">
              <w:rPr>
                <w:color w:val="000000"/>
              </w:rPr>
              <w:t>/</w:t>
            </w:r>
            <w:proofErr w:type="spellStart"/>
            <w:r w:rsidRPr="00A93C8A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 xml:space="preserve">Ед. </w:t>
            </w:r>
            <w:proofErr w:type="spellStart"/>
            <w:r w:rsidRPr="00A93C8A">
              <w:rPr>
                <w:color w:val="000000"/>
              </w:rPr>
              <w:t>изм</w:t>
            </w:r>
            <w:proofErr w:type="spellEnd"/>
            <w:r w:rsidRPr="00A93C8A">
              <w:rPr>
                <w:color w:val="000000"/>
              </w:rPr>
              <w:t>.</w:t>
            </w:r>
          </w:p>
        </w:tc>
        <w:tc>
          <w:tcPr>
            <w:tcW w:w="1233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Примечание</w:t>
            </w: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3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4</w:t>
            </w: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  <w:r w:rsidRPr="00A93C8A">
              <w:rPr>
                <w:color w:val="000000"/>
              </w:rPr>
              <w:t>5</w:t>
            </w: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4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Состояние дорожного покрытия проезжей части</w:t>
            </w:r>
            <w:r w:rsidRPr="00A93C8A">
              <w:rPr>
                <w:color w:val="000000"/>
              </w:rPr>
              <w:br/>
              <w:t>(</w:t>
            </w:r>
            <w:proofErr w:type="gramStart"/>
            <w:r w:rsidRPr="00A93C8A">
              <w:rPr>
                <w:color w:val="000000"/>
              </w:rPr>
              <w:t>требует ремонта/ не требует</w:t>
            </w:r>
            <w:proofErr w:type="gramEnd"/>
            <w:r w:rsidRPr="00A93C8A">
              <w:rPr>
                <w:color w:val="000000"/>
              </w:rPr>
              <w:t>)</w:t>
            </w:r>
          </w:p>
        </w:tc>
        <w:tc>
          <w:tcPr>
            <w:tcW w:w="2693" w:type="dxa"/>
          </w:tcPr>
          <w:p w:rsidR="00A93C8A" w:rsidRPr="00A93C8A" w:rsidRDefault="00A93C8A" w:rsidP="00F532A2"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5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6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7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Оценка технического состояния (</w:t>
            </w:r>
            <w:proofErr w:type="gramStart"/>
            <w:r w:rsidRPr="00A93C8A">
              <w:rPr>
                <w:color w:val="000000"/>
              </w:rPr>
              <w:t>удовлетворительное</w:t>
            </w:r>
            <w:proofErr w:type="gramEnd"/>
            <w:r w:rsidRPr="00A93C8A">
              <w:rPr>
                <w:color w:val="000000"/>
              </w:rPr>
              <w:t>/</w:t>
            </w:r>
            <w:r w:rsidRPr="00A93C8A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rPr>
          <w:trHeight w:val="899"/>
        </w:trPr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8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Оценка технического состояния (</w:t>
            </w:r>
            <w:proofErr w:type="gramStart"/>
            <w:r w:rsidRPr="00A93C8A">
              <w:rPr>
                <w:color w:val="000000"/>
              </w:rPr>
              <w:t>удовлетворительное</w:t>
            </w:r>
            <w:proofErr w:type="gramEnd"/>
            <w:r w:rsidRPr="00A93C8A">
              <w:rPr>
                <w:color w:val="000000"/>
              </w:rPr>
              <w:t>/</w:t>
            </w:r>
            <w:r w:rsidRPr="00A93C8A"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9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ед.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A93C8A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Оценка технического состояния (</w:t>
            </w:r>
            <w:proofErr w:type="gramStart"/>
            <w:r w:rsidRPr="00A93C8A">
              <w:rPr>
                <w:color w:val="000000"/>
              </w:rPr>
              <w:t>удовлетворительное</w:t>
            </w:r>
            <w:proofErr w:type="gramEnd"/>
            <w:r>
              <w:rPr>
                <w:color w:val="000000"/>
              </w:rPr>
              <w:t xml:space="preserve"> </w:t>
            </w:r>
            <w:r w:rsidRPr="00A93C8A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Pr="00A93C8A">
              <w:rPr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10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3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</w:pPr>
            <w:r w:rsidRPr="00A93C8A">
              <w:rPr>
                <w:color w:val="000000"/>
              </w:rPr>
              <w:t>(кв</w:t>
            </w:r>
            <w:proofErr w:type="gramStart"/>
            <w:r w:rsidRPr="00A93C8A">
              <w:rPr>
                <w:color w:val="000000"/>
              </w:rPr>
              <w:t>.м</w:t>
            </w:r>
            <w:proofErr w:type="gramEnd"/>
            <w:r w:rsidRPr="00A93C8A">
              <w:rPr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widowControl w:val="0"/>
              <w:autoSpaceDE w:val="0"/>
              <w:autoSpaceDN w:val="0"/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11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 xml:space="preserve">Наличие приспособлений для </w:t>
            </w:r>
            <w:proofErr w:type="spellStart"/>
            <w:r w:rsidRPr="00A93C8A">
              <w:rPr>
                <w:color w:val="000000"/>
              </w:rPr>
              <w:t>маломобильных</w:t>
            </w:r>
            <w:proofErr w:type="spellEnd"/>
            <w:r w:rsidRPr="00A93C8A">
              <w:rPr>
                <w:color w:val="000000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A93C8A" w:rsidRPr="00A93C8A" w:rsidRDefault="00A93C8A" w:rsidP="00A93C8A">
            <w:pPr>
              <w:pStyle w:val="af6"/>
              <w:spacing w:before="0" w:beforeAutospacing="0" w:afterAutospacing="0"/>
              <w:rPr>
                <w:sz w:val="20"/>
                <w:szCs w:val="20"/>
              </w:rPr>
            </w:pPr>
            <w:r w:rsidRPr="00A93C8A">
              <w:rPr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  <w:tr w:rsidR="00A93C8A" w:rsidRPr="00A93C8A" w:rsidTr="00F532A2">
        <w:tc>
          <w:tcPr>
            <w:tcW w:w="675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12</w:t>
            </w:r>
          </w:p>
        </w:tc>
        <w:tc>
          <w:tcPr>
            <w:tcW w:w="3544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  <w:r w:rsidRPr="00A93C8A">
              <w:rPr>
                <w:color w:val="000000"/>
              </w:rPr>
              <w:t>Иное</w:t>
            </w:r>
          </w:p>
        </w:tc>
        <w:tc>
          <w:tcPr>
            <w:tcW w:w="269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rPr>
                <w:color w:val="000000"/>
              </w:rPr>
            </w:pPr>
          </w:p>
        </w:tc>
        <w:tc>
          <w:tcPr>
            <w:tcW w:w="1233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</w:tcPr>
          <w:p w:rsidR="00A93C8A" w:rsidRPr="00A93C8A" w:rsidRDefault="00A93C8A" w:rsidP="00F532A2">
            <w:pPr>
              <w:pStyle w:val="af6"/>
              <w:spacing w:before="0" w:beforeAutospacing="0" w:afterAutospacing="0"/>
              <w:jc w:val="center"/>
              <w:rPr>
                <w:color w:val="000000"/>
              </w:rPr>
            </w:pPr>
          </w:p>
        </w:tc>
      </w:tr>
    </w:tbl>
    <w:p w:rsidR="00A93C8A" w:rsidRPr="00A93C8A" w:rsidRDefault="00A93C8A" w:rsidP="00A93C8A">
      <w:pPr>
        <w:pStyle w:val="af6"/>
        <w:spacing w:before="0" w:beforeAutospacing="0" w:afterAutospacing="0"/>
      </w:pPr>
      <w:r w:rsidRPr="00A93C8A">
        <w:rPr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A93C8A">
        <w:rPr>
          <w:color w:val="000000"/>
          <w:sz w:val="28"/>
          <w:szCs w:val="28"/>
        </w:rPr>
        <w:t>л</w:t>
      </w:r>
      <w:proofErr w:type="gramEnd"/>
      <w:r w:rsidRPr="00A93C8A">
        <w:rPr>
          <w:color w:val="000000"/>
          <w:sz w:val="28"/>
          <w:szCs w:val="28"/>
        </w:rPr>
        <w:t>.</w:t>
      </w:r>
    </w:p>
    <w:p w:rsidR="00A93C8A" w:rsidRPr="00A93C8A" w:rsidRDefault="00A93C8A" w:rsidP="00A93C8A">
      <w:pPr>
        <w:pStyle w:val="af6"/>
        <w:spacing w:before="0" w:beforeAutospacing="0" w:afterAutospacing="0"/>
      </w:pPr>
      <w:r w:rsidRPr="00A93C8A"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A93C8A" w:rsidRPr="00A93C8A" w:rsidRDefault="00A93C8A" w:rsidP="00A93C8A">
      <w:pPr>
        <w:pStyle w:val="af6"/>
        <w:spacing w:before="0" w:beforeAutospacing="0" w:afterAutospacing="0"/>
      </w:pPr>
      <w:r w:rsidRPr="00A93C8A">
        <w:rPr>
          <w:bCs/>
          <w:color w:val="000000"/>
          <w:sz w:val="28"/>
          <w:szCs w:val="28"/>
        </w:rPr>
        <w:t>Инвентаризационная комиссия: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Pr="00A93C8A" w:rsidRDefault="00A93C8A" w:rsidP="00A93C8A">
      <w:pPr>
        <w:pStyle w:val="af6"/>
        <w:spacing w:before="0" w:beforeAutospacing="0"/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</w:p>
    <w:p w:rsidR="00A93C8A" w:rsidRPr="00A93C8A" w:rsidRDefault="00A93C8A" w:rsidP="00A93C8A">
      <w:pPr>
        <w:pStyle w:val="af6"/>
        <w:spacing w:before="0" w:beforeAutospacing="0" w:after="0" w:afterAutospacing="0"/>
      </w:pPr>
      <w:r w:rsidRPr="00A93C8A"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A93C8A" w:rsidRDefault="00A93C8A">
      <w:pPr>
        <w:rPr>
          <w:color w:val="000000"/>
          <w:sz w:val="18"/>
          <w:szCs w:val="18"/>
        </w:rPr>
      </w:pPr>
      <w:r w:rsidRPr="00A93C8A">
        <w:rPr>
          <w:color w:val="000000"/>
          <w:sz w:val="18"/>
          <w:szCs w:val="18"/>
        </w:rPr>
        <w:t xml:space="preserve">(организация, должность)     </w:t>
      </w:r>
      <w:r>
        <w:rPr>
          <w:color w:val="000000"/>
          <w:sz w:val="18"/>
          <w:szCs w:val="18"/>
        </w:rPr>
        <w:t xml:space="preserve">         </w:t>
      </w:r>
      <w:r w:rsidRPr="00A93C8A">
        <w:rPr>
          <w:color w:val="000000"/>
          <w:sz w:val="18"/>
          <w:szCs w:val="18"/>
        </w:rPr>
        <w:t xml:space="preserve">      (подпись)         </w:t>
      </w:r>
      <w:r>
        <w:rPr>
          <w:color w:val="000000"/>
          <w:sz w:val="18"/>
          <w:szCs w:val="18"/>
        </w:rPr>
        <w:t xml:space="preserve">                                </w:t>
      </w:r>
      <w:r w:rsidRPr="00A93C8A">
        <w:rPr>
          <w:color w:val="000000"/>
          <w:sz w:val="18"/>
          <w:szCs w:val="18"/>
        </w:rPr>
        <w:t xml:space="preserve">               (Ф.И.О.)</w:t>
      </w:r>
      <w:r>
        <w:rPr>
          <w:color w:val="000000"/>
          <w:sz w:val="18"/>
          <w:szCs w:val="18"/>
        </w:rPr>
        <w:br w:type="page"/>
      </w:r>
    </w:p>
    <w:tbl>
      <w:tblPr>
        <w:tblStyle w:val="a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A93C8A" w:rsidTr="00A93C8A">
        <w:tc>
          <w:tcPr>
            <w:tcW w:w="4642" w:type="dxa"/>
          </w:tcPr>
          <w:p w:rsidR="00A93C8A" w:rsidRDefault="00A93C8A" w:rsidP="00A93C8A">
            <w:pPr>
              <w:jc w:val="both"/>
              <w:rPr>
                <w:sz w:val="28"/>
                <w:szCs w:val="28"/>
              </w:rPr>
            </w:pPr>
            <w:r w:rsidRPr="00C8193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3</w:t>
            </w:r>
          </w:p>
          <w:p w:rsidR="00A93C8A" w:rsidRDefault="00A93C8A" w:rsidP="00A93C8A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A93C8A">
              <w:rPr>
                <w:rStyle w:val="af7"/>
                <w:b w:val="0"/>
                <w:sz w:val="28"/>
                <w:szCs w:val="28"/>
              </w:rPr>
              <w:t>к</w:t>
            </w:r>
            <w:proofErr w:type="gramEnd"/>
            <w:r w:rsidRPr="00A93C8A">
              <w:rPr>
                <w:rStyle w:val="af7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п. Тура «</w:t>
            </w:r>
            <w:r w:rsidRPr="00A93C8A">
              <w:rPr>
                <w:sz w:val="28"/>
                <w:szCs w:val="28"/>
              </w:rPr>
              <w:t>О реализации приоритетного проекта "Формирование комфортной городской среды на 2018-2022 годы" на территории муниципального образования сельское поселение п. Тура</w:t>
            </w:r>
            <w:r>
              <w:rPr>
                <w:sz w:val="28"/>
                <w:szCs w:val="28"/>
              </w:rPr>
              <w:t>»</w:t>
            </w:r>
          </w:p>
          <w:p w:rsidR="008541F3" w:rsidRDefault="008541F3" w:rsidP="008541F3">
            <w:pPr>
              <w:rPr>
                <w:sz w:val="28"/>
                <w:szCs w:val="28"/>
              </w:rPr>
            </w:pPr>
          </w:p>
          <w:p w:rsidR="00A93C8A" w:rsidRDefault="008541F3" w:rsidP="008541F3">
            <w:pPr>
              <w:pStyle w:val="af6"/>
              <w:spacing w:before="0" w:beforeAutospacing="0"/>
              <w:rPr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от «09» августа </w:t>
            </w:r>
            <w:r w:rsidRPr="00C819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8193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 № 55а-п</w:t>
            </w:r>
          </w:p>
        </w:tc>
      </w:tr>
    </w:tbl>
    <w:p w:rsidR="00A93C8A" w:rsidRDefault="00A93C8A" w:rsidP="00A93C8A">
      <w:pPr>
        <w:pStyle w:val="af6"/>
        <w:spacing w:before="0" w:beforeAutospacing="0" w:after="0" w:afterAutospacing="0"/>
        <w:rPr>
          <w:color w:val="000000"/>
          <w:szCs w:val="18"/>
        </w:rPr>
      </w:pPr>
    </w:p>
    <w:p w:rsidR="00A93C8A" w:rsidRDefault="00A93C8A" w:rsidP="00A93C8A">
      <w:pPr>
        <w:pStyle w:val="af6"/>
        <w:spacing w:before="0" w:beforeAutospacing="0" w:after="0" w:afterAutospacing="0"/>
        <w:rPr>
          <w:color w:val="000000"/>
          <w:szCs w:val="18"/>
        </w:rPr>
      </w:pPr>
    </w:p>
    <w:p w:rsidR="00A93C8A" w:rsidRPr="00A93C8A" w:rsidRDefault="00A93C8A" w:rsidP="00A93C8A">
      <w:pPr>
        <w:jc w:val="center"/>
        <w:textAlignment w:val="baseline"/>
        <w:rPr>
          <w:spacing w:val="2"/>
          <w:sz w:val="28"/>
          <w:szCs w:val="28"/>
        </w:rPr>
      </w:pPr>
      <w:r w:rsidRPr="00A93C8A">
        <w:rPr>
          <w:spacing w:val="2"/>
          <w:sz w:val="28"/>
          <w:szCs w:val="28"/>
        </w:rPr>
        <w:t>ГРАФИК</w:t>
      </w:r>
    </w:p>
    <w:p w:rsidR="00A93C8A" w:rsidRPr="00A93C8A" w:rsidRDefault="00A93C8A" w:rsidP="00A93C8A">
      <w:pPr>
        <w:jc w:val="center"/>
        <w:textAlignment w:val="baseline"/>
        <w:rPr>
          <w:sz w:val="28"/>
          <w:szCs w:val="28"/>
        </w:rPr>
      </w:pPr>
      <w:r w:rsidRPr="00A93C8A">
        <w:rPr>
          <w:spacing w:val="2"/>
          <w:sz w:val="28"/>
          <w:szCs w:val="28"/>
        </w:rPr>
        <w:t xml:space="preserve">инвентаризации </w:t>
      </w:r>
      <w:r w:rsidRPr="00A93C8A">
        <w:rPr>
          <w:sz w:val="28"/>
          <w:szCs w:val="28"/>
        </w:rPr>
        <w:t>дворовых и общественных</w:t>
      </w:r>
    </w:p>
    <w:p w:rsidR="00A93C8A" w:rsidRPr="00A93C8A" w:rsidRDefault="00A93C8A" w:rsidP="00A93C8A">
      <w:pPr>
        <w:jc w:val="center"/>
        <w:textAlignment w:val="baseline"/>
        <w:rPr>
          <w:sz w:val="24"/>
          <w:szCs w:val="24"/>
        </w:rPr>
      </w:pPr>
      <w:r w:rsidRPr="00A93C8A">
        <w:rPr>
          <w:sz w:val="28"/>
          <w:szCs w:val="28"/>
        </w:rPr>
        <w:t>территорий многоквартирных домов, расположенных на территории сельского поселения посёлок Тура</w:t>
      </w:r>
    </w:p>
    <w:p w:rsidR="00A93C8A" w:rsidRPr="00746EAC" w:rsidRDefault="00A93C8A" w:rsidP="00A93C8A">
      <w:pPr>
        <w:spacing w:before="100" w:beforeAutospacing="1"/>
        <w:contextualSpacing/>
        <w:jc w:val="center"/>
        <w:textAlignment w:val="baseline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2095"/>
        <w:gridCol w:w="3118"/>
        <w:gridCol w:w="1754"/>
        <w:gridCol w:w="1896"/>
      </w:tblGrid>
      <w:tr w:rsidR="00A93C8A" w:rsidRPr="00321557" w:rsidTr="00A93C8A"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jc w:val="center"/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№ п.п.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jc w:val="center"/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Вид инвентаризации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jc w:val="center"/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Наименование комиссии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jc w:val="center"/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jc w:val="center"/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Сроки инвентаризации</w:t>
            </w:r>
          </w:p>
        </w:tc>
      </w:tr>
      <w:tr w:rsidR="00A93C8A" w:rsidRPr="00321557" w:rsidTr="00A93C8A">
        <w:trPr>
          <w:trHeight w:val="2188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Дворовые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A93C8A" w:rsidRDefault="00A93C8A" w:rsidP="00A93C8A">
            <w:pPr>
              <w:jc w:val="both"/>
              <w:rPr>
                <w:sz w:val="24"/>
                <w:szCs w:val="24"/>
              </w:rPr>
            </w:pPr>
            <w:r w:rsidRPr="00A93C8A">
              <w:rPr>
                <w:spacing w:val="2"/>
                <w:sz w:val="24"/>
                <w:szCs w:val="24"/>
              </w:rPr>
              <w:t>комиссия по инвентаризации дворовых и общественных территорий многоквартирных домов, расположенных на территории сельского поселения посёлок Тура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C8A" w:rsidRPr="00746EAC" w:rsidRDefault="00A93C8A" w:rsidP="00F532A2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spacing w:before="100" w:beforeAutospacing="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31</w:t>
            </w:r>
            <w:r w:rsidRPr="00746EAC">
              <w:rPr>
                <w:spacing w:val="2"/>
                <w:sz w:val="24"/>
                <w:szCs w:val="24"/>
              </w:rPr>
              <w:t>.0</w:t>
            </w:r>
            <w:r>
              <w:rPr>
                <w:spacing w:val="2"/>
                <w:sz w:val="24"/>
                <w:szCs w:val="24"/>
              </w:rPr>
              <w:t>8</w:t>
            </w:r>
            <w:r w:rsidRPr="00746EAC">
              <w:rPr>
                <w:spacing w:val="2"/>
                <w:sz w:val="24"/>
                <w:szCs w:val="24"/>
              </w:rPr>
              <w:t>.2017</w:t>
            </w:r>
          </w:p>
        </w:tc>
      </w:tr>
      <w:tr w:rsidR="00A93C8A" w:rsidRPr="00321557" w:rsidTr="00A93C8A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rPr>
                <w:sz w:val="24"/>
                <w:szCs w:val="24"/>
              </w:rPr>
            </w:pPr>
            <w:r w:rsidRPr="00746EAC">
              <w:rPr>
                <w:spacing w:val="2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8A" w:rsidRPr="00A93C8A" w:rsidRDefault="00A93C8A" w:rsidP="00A93C8A">
            <w:pPr>
              <w:jc w:val="both"/>
              <w:rPr>
                <w:sz w:val="24"/>
                <w:szCs w:val="24"/>
              </w:rPr>
            </w:pPr>
            <w:r w:rsidRPr="00A93C8A">
              <w:rPr>
                <w:spacing w:val="2"/>
                <w:sz w:val="24"/>
                <w:szCs w:val="24"/>
              </w:rPr>
              <w:t>комиссия по инвентаризации дворовых и общественных территорий многоквартирных домов, расположенных на территории сельского поселения посёлок Тура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8A" w:rsidRPr="00746EAC" w:rsidRDefault="00A93C8A" w:rsidP="00F532A2">
            <w:pPr>
              <w:spacing w:before="100" w:beforeAutospacing="1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8A" w:rsidRPr="00746EAC" w:rsidRDefault="00A93C8A" w:rsidP="00A93C8A">
            <w:pPr>
              <w:spacing w:before="100" w:beforeAutospacing="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31</w:t>
            </w:r>
            <w:r w:rsidRPr="00746EAC">
              <w:rPr>
                <w:spacing w:val="2"/>
                <w:sz w:val="24"/>
                <w:szCs w:val="24"/>
              </w:rPr>
              <w:t>.0</w:t>
            </w:r>
            <w:r>
              <w:rPr>
                <w:spacing w:val="2"/>
                <w:sz w:val="24"/>
                <w:szCs w:val="24"/>
              </w:rPr>
              <w:t>8</w:t>
            </w:r>
            <w:r w:rsidRPr="00746EAC">
              <w:rPr>
                <w:spacing w:val="2"/>
                <w:sz w:val="24"/>
                <w:szCs w:val="24"/>
              </w:rPr>
              <w:t>.2017</w:t>
            </w:r>
          </w:p>
        </w:tc>
      </w:tr>
    </w:tbl>
    <w:p w:rsidR="00A93C8A" w:rsidRPr="00A93C8A" w:rsidRDefault="00A93C8A" w:rsidP="00A93C8A">
      <w:pPr>
        <w:pStyle w:val="af6"/>
        <w:spacing w:before="0" w:beforeAutospacing="0" w:after="0" w:afterAutospacing="0"/>
        <w:rPr>
          <w:color w:val="000000"/>
          <w:szCs w:val="18"/>
        </w:rPr>
      </w:pPr>
    </w:p>
    <w:sectPr w:rsidR="00A93C8A" w:rsidRPr="00A93C8A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80" w:rsidRDefault="00B52480">
      <w:r>
        <w:separator/>
      </w:r>
    </w:p>
  </w:endnote>
  <w:endnote w:type="continuationSeparator" w:id="0">
    <w:p w:rsidR="00B52480" w:rsidRDefault="00B5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80" w:rsidRDefault="00B52480">
      <w:r>
        <w:separator/>
      </w:r>
    </w:p>
  </w:footnote>
  <w:footnote w:type="continuationSeparator" w:id="0">
    <w:p w:rsidR="00B52480" w:rsidRDefault="00B52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437E"/>
    <w:multiLevelType w:val="hybridMultilevel"/>
    <w:tmpl w:val="E670E8B0"/>
    <w:lvl w:ilvl="0" w:tplc="5192B490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612498"/>
    <w:multiLevelType w:val="multilevel"/>
    <w:tmpl w:val="83F249A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83A"/>
    <w:rsid w:val="00002B43"/>
    <w:rsid w:val="000045B4"/>
    <w:rsid w:val="00020B60"/>
    <w:rsid w:val="00021F50"/>
    <w:rsid w:val="000239FC"/>
    <w:rsid w:val="0003036B"/>
    <w:rsid w:val="0003222E"/>
    <w:rsid w:val="00035BE5"/>
    <w:rsid w:val="000444AD"/>
    <w:rsid w:val="000448D4"/>
    <w:rsid w:val="00056D9A"/>
    <w:rsid w:val="00060DC9"/>
    <w:rsid w:val="00063DE5"/>
    <w:rsid w:val="000736DF"/>
    <w:rsid w:val="00095AAE"/>
    <w:rsid w:val="000A5EDD"/>
    <w:rsid w:val="000B0BF0"/>
    <w:rsid w:val="000B557A"/>
    <w:rsid w:val="000B6430"/>
    <w:rsid w:val="000D3044"/>
    <w:rsid w:val="000E685F"/>
    <w:rsid w:val="00117170"/>
    <w:rsid w:val="00127350"/>
    <w:rsid w:val="0013766D"/>
    <w:rsid w:val="00140A40"/>
    <w:rsid w:val="001468BA"/>
    <w:rsid w:val="001477E7"/>
    <w:rsid w:val="001771C9"/>
    <w:rsid w:val="00177B22"/>
    <w:rsid w:val="00181861"/>
    <w:rsid w:val="001928EC"/>
    <w:rsid w:val="001A4B2C"/>
    <w:rsid w:val="001D04CE"/>
    <w:rsid w:val="001D106C"/>
    <w:rsid w:val="001D3DEF"/>
    <w:rsid w:val="001D43C0"/>
    <w:rsid w:val="001D70D2"/>
    <w:rsid w:val="001E7404"/>
    <w:rsid w:val="001F41F2"/>
    <w:rsid w:val="001F7FB7"/>
    <w:rsid w:val="00203B05"/>
    <w:rsid w:val="00213683"/>
    <w:rsid w:val="00225CB8"/>
    <w:rsid w:val="00242DB1"/>
    <w:rsid w:val="00243B41"/>
    <w:rsid w:val="00260777"/>
    <w:rsid w:val="002635A2"/>
    <w:rsid w:val="00271601"/>
    <w:rsid w:val="00275179"/>
    <w:rsid w:val="002857AA"/>
    <w:rsid w:val="002863A6"/>
    <w:rsid w:val="00293636"/>
    <w:rsid w:val="002C2BC3"/>
    <w:rsid w:val="002C7900"/>
    <w:rsid w:val="002D05D6"/>
    <w:rsid w:val="002D0A50"/>
    <w:rsid w:val="0035291C"/>
    <w:rsid w:val="003532BB"/>
    <w:rsid w:val="00365870"/>
    <w:rsid w:val="003678F3"/>
    <w:rsid w:val="0038299F"/>
    <w:rsid w:val="003909CD"/>
    <w:rsid w:val="003A4873"/>
    <w:rsid w:val="003A70E7"/>
    <w:rsid w:val="003A760F"/>
    <w:rsid w:val="003B2490"/>
    <w:rsid w:val="003D520C"/>
    <w:rsid w:val="003F1C30"/>
    <w:rsid w:val="003F64CC"/>
    <w:rsid w:val="00420692"/>
    <w:rsid w:val="00421B98"/>
    <w:rsid w:val="00424D99"/>
    <w:rsid w:val="00424F86"/>
    <w:rsid w:val="00434BEA"/>
    <w:rsid w:val="00435781"/>
    <w:rsid w:val="00443777"/>
    <w:rsid w:val="00445A36"/>
    <w:rsid w:val="00447AE6"/>
    <w:rsid w:val="00455A1A"/>
    <w:rsid w:val="004660F5"/>
    <w:rsid w:val="00481D94"/>
    <w:rsid w:val="00491F99"/>
    <w:rsid w:val="004A2662"/>
    <w:rsid w:val="004A505A"/>
    <w:rsid w:val="004B3381"/>
    <w:rsid w:val="004D15CE"/>
    <w:rsid w:val="004E18D3"/>
    <w:rsid w:val="004F053F"/>
    <w:rsid w:val="0052377C"/>
    <w:rsid w:val="00540DFE"/>
    <w:rsid w:val="005547AF"/>
    <w:rsid w:val="005731A8"/>
    <w:rsid w:val="005738E6"/>
    <w:rsid w:val="0057558C"/>
    <w:rsid w:val="0058358B"/>
    <w:rsid w:val="005838A9"/>
    <w:rsid w:val="005A577B"/>
    <w:rsid w:val="005C12D8"/>
    <w:rsid w:val="005C59E1"/>
    <w:rsid w:val="005D100A"/>
    <w:rsid w:val="005D5EED"/>
    <w:rsid w:val="005D6862"/>
    <w:rsid w:val="005E267F"/>
    <w:rsid w:val="0060712D"/>
    <w:rsid w:val="0062438A"/>
    <w:rsid w:val="006404DC"/>
    <w:rsid w:val="006549C8"/>
    <w:rsid w:val="006677DA"/>
    <w:rsid w:val="0067144C"/>
    <w:rsid w:val="0067169C"/>
    <w:rsid w:val="006844E9"/>
    <w:rsid w:val="006A29D4"/>
    <w:rsid w:val="006A383A"/>
    <w:rsid w:val="006C2B17"/>
    <w:rsid w:val="006C36EA"/>
    <w:rsid w:val="006E2B94"/>
    <w:rsid w:val="006E50B6"/>
    <w:rsid w:val="006F1004"/>
    <w:rsid w:val="0070639A"/>
    <w:rsid w:val="00750518"/>
    <w:rsid w:val="00757CF4"/>
    <w:rsid w:val="00786EA2"/>
    <w:rsid w:val="007B7C00"/>
    <w:rsid w:val="00805FA4"/>
    <w:rsid w:val="008541F3"/>
    <w:rsid w:val="00862133"/>
    <w:rsid w:val="00873343"/>
    <w:rsid w:val="0087366A"/>
    <w:rsid w:val="00874E20"/>
    <w:rsid w:val="0087581A"/>
    <w:rsid w:val="00895201"/>
    <w:rsid w:val="008B00E9"/>
    <w:rsid w:val="008B0B34"/>
    <w:rsid w:val="008C06BA"/>
    <w:rsid w:val="008C18AB"/>
    <w:rsid w:val="008E667A"/>
    <w:rsid w:val="008F0E66"/>
    <w:rsid w:val="008F0F92"/>
    <w:rsid w:val="00920DCE"/>
    <w:rsid w:val="00926E63"/>
    <w:rsid w:val="00931875"/>
    <w:rsid w:val="00934B5D"/>
    <w:rsid w:val="00941265"/>
    <w:rsid w:val="00951A45"/>
    <w:rsid w:val="0095799C"/>
    <w:rsid w:val="00962A77"/>
    <w:rsid w:val="00997C89"/>
    <w:rsid w:val="00997D66"/>
    <w:rsid w:val="009E375A"/>
    <w:rsid w:val="009E49B0"/>
    <w:rsid w:val="00A14716"/>
    <w:rsid w:val="00A217D0"/>
    <w:rsid w:val="00A307E0"/>
    <w:rsid w:val="00A63C20"/>
    <w:rsid w:val="00A646B5"/>
    <w:rsid w:val="00A71C3C"/>
    <w:rsid w:val="00A72DD7"/>
    <w:rsid w:val="00A86A44"/>
    <w:rsid w:val="00A93C8A"/>
    <w:rsid w:val="00AA0C63"/>
    <w:rsid w:val="00AA0E31"/>
    <w:rsid w:val="00AB3FA8"/>
    <w:rsid w:val="00AB4FC6"/>
    <w:rsid w:val="00AC64BC"/>
    <w:rsid w:val="00AC7F1F"/>
    <w:rsid w:val="00AD1150"/>
    <w:rsid w:val="00AD7105"/>
    <w:rsid w:val="00AD759A"/>
    <w:rsid w:val="00AE4940"/>
    <w:rsid w:val="00AF0A0F"/>
    <w:rsid w:val="00B130A0"/>
    <w:rsid w:val="00B15449"/>
    <w:rsid w:val="00B15966"/>
    <w:rsid w:val="00B306D8"/>
    <w:rsid w:val="00B46A6F"/>
    <w:rsid w:val="00B52480"/>
    <w:rsid w:val="00B742AF"/>
    <w:rsid w:val="00B8553F"/>
    <w:rsid w:val="00B87476"/>
    <w:rsid w:val="00BA171E"/>
    <w:rsid w:val="00BC22BA"/>
    <w:rsid w:val="00BD5A76"/>
    <w:rsid w:val="00BE7B75"/>
    <w:rsid w:val="00C15B20"/>
    <w:rsid w:val="00C15E9B"/>
    <w:rsid w:val="00C17BFA"/>
    <w:rsid w:val="00C36AD5"/>
    <w:rsid w:val="00C40DFA"/>
    <w:rsid w:val="00C47BC8"/>
    <w:rsid w:val="00C60527"/>
    <w:rsid w:val="00C637FC"/>
    <w:rsid w:val="00C7124D"/>
    <w:rsid w:val="00CB38F0"/>
    <w:rsid w:val="00CC0A1B"/>
    <w:rsid w:val="00CC2EA6"/>
    <w:rsid w:val="00CC345F"/>
    <w:rsid w:val="00CD4C27"/>
    <w:rsid w:val="00CE2CE7"/>
    <w:rsid w:val="00CE63E4"/>
    <w:rsid w:val="00CF4AEB"/>
    <w:rsid w:val="00D155F4"/>
    <w:rsid w:val="00D15BFC"/>
    <w:rsid w:val="00D22114"/>
    <w:rsid w:val="00D42F62"/>
    <w:rsid w:val="00D453BB"/>
    <w:rsid w:val="00D63CBD"/>
    <w:rsid w:val="00D74F29"/>
    <w:rsid w:val="00D86012"/>
    <w:rsid w:val="00D92AAA"/>
    <w:rsid w:val="00D97889"/>
    <w:rsid w:val="00DC0663"/>
    <w:rsid w:val="00DC3AAE"/>
    <w:rsid w:val="00DE007E"/>
    <w:rsid w:val="00DF7DBC"/>
    <w:rsid w:val="00E05A8F"/>
    <w:rsid w:val="00E07CC2"/>
    <w:rsid w:val="00E2036F"/>
    <w:rsid w:val="00E20D16"/>
    <w:rsid w:val="00E466AC"/>
    <w:rsid w:val="00E629A1"/>
    <w:rsid w:val="00E656FF"/>
    <w:rsid w:val="00E9053A"/>
    <w:rsid w:val="00E907F2"/>
    <w:rsid w:val="00E94A46"/>
    <w:rsid w:val="00E95010"/>
    <w:rsid w:val="00EA447A"/>
    <w:rsid w:val="00EC56A7"/>
    <w:rsid w:val="00EC79FB"/>
    <w:rsid w:val="00ED635C"/>
    <w:rsid w:val="00EF09B4"/>
    <w:rsid w:val="00EF733F"/>
    <w:rsid w:val="00F00F41"/>
    <w:rsid w:val="00F076E2"/>
    <w:rsid w:val="00F12AD4"/>
    <w:rsid w:val="00F17B1B"/>
    <w:rsid w:val="00F22536"/>
    <w:rsid w:val="00F3772C"/>
    <w:rsid w:val="00F42816"/>
    <w:rsid w:val="00F51A31"/>
    <w:rsid w:val="00F572AE"/>
    <w:rsid w:val="00F7144B"/>
    <w:rsid w:val="00F7755E"/>
    <w:rsid w:val="00F80CE7"/>
    <w:rsid w:val="00F855FD"/>
    <w:rsid w:val="00F85AB4"/>
    <w:rsid w:val="00FA0E4E"/>
    <w:rsid w:val="00FB7E70"/>
    <w:rsid w:val="00FC54D7"/>
    <w:rsid w:val="00FE2682"/>
    <w:rsid w:val="00FE31DA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6A38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94A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A46"/>
    <w:rPr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E94A4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E94A46"/>
    <w:rPr>
      <w:rFonts w:ascii="Calibri" w:eastAsia="Calibri" w:hAnsi="Calibri"/>
      <w:lang w:eastAsia="en-US"/>
    </w:rPr>
  </w:style>
  <w:style w:type="paragraph" w:styleId="af6">
    <w:name w:val="Normal (Web)"/>
    <w:basedOn w:val="a"/>
    <w:uiPriority w:val="99"/>
    <w:unhideWhenUsed/>
    <w:rsid w:val="00A93C8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A93C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a-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yazikovaog</cp:lastModifiedBy>
  <cp:revision>3</cp:revision>
  <cp:lastPrinted>2015-11-23T03:00:00Z</cp:lastPrinted>
  <dcterms:created xsi:type="dcterms:W3CDTF">2017-08-19T04:47:00Z</dcterms:created>
  <dcterms:modified xsi:type="dcterms:W3CDTF">2017-10-03T12:24:00Z</dcterms:modified>
</cp:coreProperties>
</file>