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Обязанность родителей содержать своих несовершеннолетних детей.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Фактическое не проживание родителей, либо одного из родителя с детьми не освобождает их от обязанности содержать последних. Если родители добровольно не исполняют свои обязанности, то размер алиментов на несовершеннолетних детей устанавливается алиментным соглашением родителей.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Порядок и форма предоставления им содержания определяются родителями самостоятельно.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Размер алиментов, уплачиваемых по соглашению об уплате алиментов на несовершеннолетних детей, определяется сторонами и не может быть ниже размера алиментов, взыскиваемых в судебном порядке, а также подлежит индексации в соответствии с этим соглашением.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Если в соглашении не предусматривается порядок индексации, она производится пропорционально росту величины прожиточного минимума, установленной для детей в соответствующем субъекте РФ по месту жительства получателя алиментов.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При отсутствии соглашения об уплате алиментов на несовершеннолетних детей они взыскиваются судом с их родителей ежемесячно, как правило, в следующем размере: на одного ребенка - 1/4, на двух детей - 1/3, на трех и более детей - 1/2 заработка и (или) иного дохода родителей.</w:t>
      </w:r>
    </w:p>
    <w:p w:rsidR="006C17DA" w:rsidRPr="006C17DA" w:rsidRDefault="006C17DA" w:rsidP="006C17D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C17DA">
        <w:rPr>
          <w:sz w:val="28"/>
          <w:szCs w:val="28"/>
        </w:rPr>
        <w:t>В соответствии со статьей 81 Семейного кодекса Р</w:t>
      </w:r>
      <w:bookmarkStart w:id="0" w:name="_GoBack"/>
      <w:bookmarkEnd w:id="0"/>
      <w:r w:rsidRPr="006C17DA">
        <w:rPr>
          <w:sz w:val="28"/>
          <w:szCs w:val="28"/>
        </w:rPr>
        <w:t>оссийской Федерации суд может уменьшить или увеличить размер долей с учетом материального или семейного положения сторон и иных заслуживающих внимания обстоятельств.</w:t>
      </w:r>
    </w:p>
    <w:p w:rsidR="009D30D2" w:rsidRDefault="009D30D2"/>
    <w:sectPr w:rsidR="009D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24"/>
    <w:rsid w:val="006C17DA"/>
    <w:rsid w:val="009D30D2"/>
    <w:rsid w:val="00A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 Приемная п. Тура</dc:creator>
  <cp:keywords/>
  <dc:description/>
  <cp:lastModifiedBy>МСУ Приемная п. Тура</cp:lastModifiedBy>
  <cp:revision>2</cp:revision>
  <dcterms:created xsi:type="dcterms:W3CDTF">2025-03-11T02:42:00Z</dcterms:created>
  <dcterms:modified xsi:type="dcterms:W3CDTF">2025-03-11T02:42:00Z</dcterms:modified>
</cp:coreProperties>
</file>