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4C" w:rsidRDefault="002329E9" w:rsidP="0038674C">
      <w:pPr>
        <w:tabs>
          <w:tab w:val="left" w:pos="4495"/>
        </w:tabs>
        <w:jc w:val="center"/>
      </w:pPr>
      <w:r>
        <w:t xml:space="preserve"> ИЗВЕЩЕНИЕ</w:t>
      </w:r>
      <w:r w:rsidR="0038674C">
        <w:t xml:space="preserve"> </w:t>
      </w:r>
      <w:r w:rsidR="00174170">
        <w:t xml:space="preserve">О </w:t>
      </w:r>
      <w:r w:rsidR="0038674C">
        <w:t>ПРОВЕДЕНИИ ОТКРЫТОГО КОНКУРСА</w:t>
      </w:r>
    </w:p>
    <w:p w:rsidR="00A726F0" w:rsidRDefault="00A726F0" w:rsidP="0038674C">
      <w:pPr>
        <w:tabs>
          <w:tab w:val="left" w:pos="4495"/>
        </w:tabs>
        <w:jc w:val="center"/>
      </w:pPr>
    </w:p>
    <w:p w:rsidR="0038674C" w:rsidRDefault="00A726F0" w:rsidP="00A726F0">
      <w:pPr>
        <w:jc w:val="center"/>
      </w:pPr>
      <w:r w:rsidRPr="00DD33CD">
        <w:rPr>
          <w:b/>
          <w:szCs w:val="28"/>
        </w:rPr>
        <w:t>на право заключения договора об организации регулярных пассажирских перевозок автомобильным транспортом по муниципальным маршрутам в посёлке Тура</w:t>
      </w:r>
    </w:p>
    <w:p w:rsidR="0038674C" w:rsidRPr="00DD33CD" w:rsidRDefault="0038674C" w:rsidP="0038674C">
      <w:pPr>
        <w:tabs>
          <w:tab w:val="left" w:pos="4245"/>
        </w:tabs>
      </w:pPr>
      <w:r>
        <w:tab/>
      </w:r>
    </w:p>
    <w:tbl>
      <w:tblPr>
        <w:tblStyle w:val="a5"/>
        <w:tblW w:w="0" w:type="auto"/>
        <w:tblLook w:val="04A0"/>
      </w:tblPr>
      <w:tblGrid>
        <w:gridCol w:w="3510"/>
        <w:gridCol w:w="6628"/>
      </w:tblGrid>
      <w:tr w:rsidR="0038674C" w:rsidTr="00EF5F69">
        <w:tc>
          <w:tcPr>
            <w:tcW w:w="3510" w:type="dxa"/>
          </w:tcPr>
          <w:p w:rsidR="0038674C" w:rsidRDefault="0038674C" w:rsidP="00EF5F69">
            <w:pPr>
              <w:tabs>
                <w:tab w:val="left" w:pos="4245"/>
              </w:tabs>
              <w:ind w:firstLine="0"/>
            </w:pPr>
            <w:r>
              <w:t>Форма торгов</w:t>
            </w:r>
          </w:p>
        </w:tc>
        <w:tc>
          <w:tcPr>
            <w:tcW w:w="6628" w:type="dxa"/>
          </w:tcPr>
          <w:p w:rsidR="0038674C" w:rsidRDefault="0038674C" w:rsidP="00EF5F69">
            <w:pPr>
              <w:tabs>
                <w:tab w:val="left" w:pos="4245"/>
              </w:tabs>
              <w:ind w:firstLine="0"/>
            </w:pPr>
            <w:r>
              <w:t>Открытый конкурс.</w:t>
            </w:r>
          </w:p>
        </w:tc>
      </w:tr>
      <w:tr w:rsidR="0038674C" w:rsidTr="00EF5F69">
        <w:tc>
          <w:tcPr>
            <w:tcW w:w="3510" w:type="dxa"/>
          </w:tcPr>
          <w:p w:rsidR="0038674C" w:rsidRDefault="0038674C" w:rsidP="00EF5F69">
            <w:pPr>
              <w:tabs>
                <w:tab w:val="left" w:pos="4245"/>
              </w:tabs>
              <w:ind w:firstLine="0"/>
            </w:pPr>
            <w:r>
              <w:rPr>
                <w:color w:val="000000"/>
                <w:spacing w:val="7"/>
                <w:lang w:bidi="ru-RU"/>
              </w:rPr>
              <w:t>М</w:t>
            </w:r>
            <w:r w:rsidRPr="009C55DE">
              <w:rPr>
                <w:color w:val="000000"/>
                <w:spacing w:val="7"/>
                <w:lang w:bidi="ru-RU"/>
              </w:rPr>
              <w:t>есто нахождения, номер телефона организатора конкурса</w:t>
            </w:r>
          </w:p>
        </w:tc>
        <w:tc>
          <w:tcPr>
            <w:tcW w:w="6628" w:type="dxa"/>
          </w:tcPr>
          <w:p w:rsidR="0038674C" w:rsidRDefault="0038674C" w:rsidP="00EF5F69">
            <w:pPr>
              <w:tabs>
                <w:tab w:val="left" w:pos="4245"/>
              </w:tabs>
              <w:ind w:firstLine="0"/>
            </w:pPr>
            <w:proofErr w:type="gramStart"/>
            <w:r>
              <w:t xml:space="preserve">648000, Российская Федерация, Красноярский край, Эвенкийский муниципальный район, п. Тура, ул. Советская, д. 4, тел. 8(39170) 31481. </w:t>
            </w:r>
            <w:proofErr w:type="gramEnd"/>
          </w:p>
        </w:tc>
      </w:tr>
      <w:tr w:rsidR="0038674C" w:rsidTr="00EF5F69">
        <w:tc>
          <w:tcPr>
            <w:tcW w:w="3510" w:type="dxa"/>
          </w:tcPr>
          <w:p w:rsidR="0038674C" w:rsidRDefault="0038674C" w:rsidP="00EF5F69">
            <w:pPr>
              <w:tabs>
                <w:tab w:val="left" w:pos="4245"/>
              </w:tabs>
              <w:ind w:firstLine="0"/>
            </w:pPr>
            <w:r>
              <w:rPr>
                <w:color w:val="000000"/>
                <w:spacing w:val="7"/>
                <w:lang w:bidi="ru-RU"/>
              </w:rPr>
              <w:t>П</w:t>
            </w:r>
            <w:r w:rsidRPr="009C55DE">
              <w:rPr>
                <w:color w:val="000000"/>
                <w:spacing w:val="7"/>
                <w:lang w:bidi="ru-RU"/>
              </w:rPr>
              <w:t>редмет конкурса</w:t>
            </w:r>
          </w:p>
        </w:tc>
        <w:tc>
          <w:tcPr>
            <w:tcW w:w="6628" w:type="dxa"/>
          </w:tcPr>
          <w:p w:rsidR="0038674C" w:rsidRDefault="0038674C" w:rsidP="00EF5F69">
            <w:pPr>
              <w:tabs>
                <w:tab w:val="left" w:pos="4245"/>
              </w:tabs>
              <w:ind w:firstLine="0"/>
            </w:pPr>
            <w:r>
              <w:rPr>
                <w:color w:val="000000"/>
                <w:spacing w:val="7"/>
                <w:lang w:bidi="ru-RU"/>
              </w:rPr>
              <w:t>П</w:t>
            </w:r>
            <w:r w:rsidRPr="009C55DE">
              <w:rPr>
                <w:color w:val="000000"/>
                <w:spacing w:val="7"/>
                <w:lang w:bidi="ru-RU"/>
              </w:rPr>
              <w:t>раво на заключение договора об организации регулярных пассажирских перевозок по одному или нескольким муниципальным маршрутам регулярных пассажирских перевозок автомобильным транспортом</w:t>
            </w:r>
            <w:r>
              <w:rPr>
                <w:color w:val="000000"/>
                <w:spacing w:val="7"/>
                <w:lang w:bidi="ru-RU"/>
              </w:rPr>
              <w:t>.</w:t>
            </w:r>
          </w:p>
        </w:tc>
      </w:tr>
      <w:tr w:rsidR="0038674C" w:rsidTr="00EF5F69">
        <w:tc>
          <w:tcPr>
            <w:tcW w:w="3510" w:type="dxa"/>
          </w:tcPr>
          <w:p w:rsidR="0038674C" w:rsidRDefault="0038674C" w:rsidP="00EF5F69">
            <w:pPr>
              <w:tabs>
                <w:tab w:val="left" w:pos="4245"/>
              </w:tabs>
              <w:ind w:firstLine="0"/>
            </w:pPr>
            <w:r>
              <w:rPr>
                <w:color w:val="000000"/>
                <w:spacing w:val="7"/>
                <w:lang w:bidi="ru-RU"/>
              </w:rPr>
              <w:t>М</w:t>
            </w:r>
            <w:r w:rsidRPr="009C55DE">
              <w:rPr>
                <w:color w:val="000000"/>
                <w:spacing w:val="7"/>
                <w:lang w:bidi="ru-RU"/>
              </w:rPr>
              <w:t>есто и срок приема заявлений</w:t>
            </w:r>
          </w:p>
        </w:tc>
        <w:tc>
          <w:tcPr>
            <w:tcW w:w="6628" w:type="dxa"/>
          </w:tcPr>
          <w:p w:rsidR="0038674C" w:rsidRPr="00A726F0" w:rsidRDefault="00A726F0" w:rsidP="00E80E10">
            <w:pPr>
              <w:pStyle w:val="4"/>
              <w:shd w:val="clear" w:color="auto" w:fill="auto"/>
              <w:ind w:right="40" w:firstLine="0"/>
              <w:jc w:val="both"/>
              <w:rPr>
                <w:rFonts w:ascii="Times New Roman" w:hAnsi="Times New Roman" w:cs="Times New Roman"/>
                <w:sz w:val="28"/>
                <w:szCs w:val="28"/>
              </w:rPr>
            </w:pPr>
            <w:r w:rsidRPr="00A726F0">
              <w:rPr>
                <w:rFonts w:ascii="Times New Roman" w:hAnsi="Times New Roman" w:cs="Times New Roman"/>
                <w:sz w:val="28"/>
                <w:szCs w:val="28"/>
              </w:rPr>
              <w:t xml:space="preserve">648000, Российская Федерация, Красноярский край, Эвенкийский муниципальный район, п. Тура, ул. Советская, д. 4, кабинет № 208, </w:t>
            </w:r>
            <w:r w:rsidR="00E80E10">
              <w:rPr>
                <w:rFonts w:ascii="Times New Roman" w:hAnsi="Times New Roman" w:cs="Times New Roman"/>
                <w:sz w:val="28"/>
                <w:szCs w:val="28"/>
              </w:rPr>
              <w:t>не</w:t>
            </w:r>
            <w:r w:rsidRPr="00A726F0">
              <w:rPr>
                <w:rFonts w:ascii="Times New Roman" w:hAnsi="Times New Roman" w:cs="Times New Roman"/>
                <w:color w:val="000000"/>
                <w:sz w:val="28"/>
                <w:szCs w:val="28"/>
                <w:lang w:bidi="ru-RU"/>
              </w:rPr>
              <w:t xml:space="preserve"> </w:t>
            </w:r>
            <w:r w:rsidR="00E80E10">
              <w:rPr>
                <w:rFonts w:ascii="Times New Roman" w:hAnsi="Times New Roman" w:cs="Times New Roman"/>
                <w:color w:val="000000"/>
                <w:sz w:val="28"/>
                <w:szCs w:val="28"/>
                <w:lang w:bidi="ru-RU"/>
              </w:rPr>
              <w:t>менее</w:t>
            </w:r>
            <w:r w:rsidRPr="00A726F0">
              <w:rPr>
                <w:rFonts w:ascii="Times New Roman" w:hAnsi="Times New Roman" w:cs="Times New Roman"/>
                <w:color w:val="000000"/>
                <w:sz w:val="28"/>
                <w:szCs w:val="28"/>
                <w:lang w:bidi="ru-RU"/>
              </w:rPr>
              <w:t xml:space="preserve"> 15-ти календарных дней со дня официального опубликования извещения о проведении конкурса</w:t>
            </w:r>
            <w:r w:rsidRPr="000A3275">
              <w:rPr>
                <w:color w:val="000000"/>
                <w:sz w:val="24"/>
                <w:szCs w:val="24"/>
                <w:lang w:bidi="ru-RU"/>
              </w:rPr>
              <w:t xml:space="preserve"> </w:t>
            </w:r>
            <w:r w:rsidRPr="00A726F0">
              <w:rPr>
                <w:rFonts w:ascii="Times New Roman" w:hAnsi="Times New Roman" w:cs="Times New Roman"/>
                <w:color w:val="000000"/>
                <w:sz w:val="28"/>
                <w:szCs w:val="28"/>
                <w:lang w:bidi="ru-RU"/>
              </w:rPr>
              <w:t xml:space="preserve">ежедневно в рабочие дни с 09.00 до 18.00 (обед с 13.00 до 14.00). </w:t>
            </w:r>
          </w:p>
        </w:tc>
      </w:tr>
      <w:tr w:rsidR="0038674C" w:rsidTr="00EF5F69">
        <w:trPr>
          <w:trHeight w:val="1351"/>
        </w:trPr>
        <w:tc>
          <w:tcPr>
            <w:tcW w:w="3510" w:type="dxa"/>
          </w:tcPr>
          <w:p w:rsidR="0038674C" w:rsidRDefault="0038674C" w:rsidP="00EF5F69">
            <w:pPr>
              <w:tabs>
                <w:tab w:val="left" w:pos="4245"/>
              </w:tabs>
              <w:ind w:firstLine="0"/>
            </w:pPr>
            <w:r>
              <w:rPr>
                <w:color w:val="000000"/>
                <w:spacing w:val="7"/>
                <w:lang w:bidi="ru-RU"/>
              </w:rPr>
              <w:t>М</w:t>
            </w:r>
            <w:r w:rsidRPr="009C55DE">
              <w:rPr>
                <w:color w:val="000000"/>
                <w:spacing w:val="7"/>
                <w:lang w:bidi="ru-RU"/>
              </w:rPr>
              <w:t>есто, дат</w:t>
            </w:r>
            <w:r>
              <w:rPr>
                <w:color w:val="000000"/>
                <w:spacing w:val="7"/>
                <w:lang w:bidi="ru-RU"/>
              </w:rPr>
              <w:t>а</w:t>
            </w:r>
            <w:r w:rsidRPr="009C55DE">
              <w:rPr>
                <w:color w:val="000000"/>
                <w:spacing w:val="7"/>
                <w:lang w:bidi="ru-RU"/>
              </w:rPr>
              <w:t xml:space="preserve"> и время вскрытия конвертов с заявлениями на участие в конкурсе</w:t>
            </w:r>
          </w:p>
        </w:tc>
        <w:tc>
          <w:tcPr>
            <w:tcW w:w="6628" w:type="dxa"/>
          </w:tcPr>
          <w:p w:rsidR="0038674C" w:rsidRDefault="0038674C" w:rsidP="00400CF6">
            <w:pPr>
              <w:tabs>
                <w:tab w:val="left" w:pos="4245"/>
              </w:tabs>
              <w:ind w:firstLine="0"/>
            </w:pPr>
            <w:proofErr w:type="gramStart"/>
            <w:r>
              <w:t xml:space="preserve">648000, Российская Федерация, Красноярский край, Эвенкийский муниципальный район, п. Тура, ул. Советская, д. 4, </w:t>
            </w:r>
            <w:r w:rsidR="0057730A">
              <w:t xml:space="preserve">кабинет № 204 (зал заседаний), </w:t>
            </w:r>
            <w:r w:rsidR="00ED1583">
              <w:t>1</w:t>
            </w:r>
            <w:r w:rsidR="00400CF6">
              <w:t>4</w:t>
            </w:r>
            <w:r w:rsidR="00486D78">
              <w:t>.12.202</w:t>
            </w:r>
            <w:r w:rsidR="00ED1583">
              <w:t>3</w:t>
            </w:r>
            <w:r>
              <w:t xml:space="preserve"> в 11:30 часов (по местному времени).</w:t>
            </w:r>
            <w:proofErr w:type="gramEnd"/>
          </w:p>
        </w:tc>
      </w:tr>
      <w:tr w:rsidR="0038674C" w:rsidTr="00EF5F69">
        <w:tc>
          <w:tcPr>
            <w:tcW w:w="3510" w:type="dxa"/>
          </w:tcPr>
          <w:p w:rsidR="0038674C" w:rsidRDefault="0038674C" w:rsidP="00EF5F69">
            <w:pPr>
              <w:tabs>
                <w:tab w:val="left" w:pos="4245"/>
              </w:tabs>
              <w:ind w:firstLine="0"/>
            </w:pPr>
            <w:r>
              <w:rPr>
                <w:color w:val="000000"/>
                <w:spacing w:val="7"/>
                <w:lang w:bidi="ru-RU"/>
              </w:rPr>
              <w:t>М</w:t>
            </w:r>
            <w:r w:rsidRPr="009C55DE">
              <w:rPr>
                <w:color w:val="000000"/>
                <w:spacing w:val="7"/>
                <w:lang w:bidi="ru-RU"/>
              </w:rPr>
              <w:t>есто, дат</w:t>
            </w:r>
            <w:r>
              <w:rPr>
                <w:color w:val="000000"/>
                <w:spacing w:val="7"/>
                <w:lang w:bidi="ru-RU"/>
              </w:rPr>
              <w:t>а</w:t>
            </w:r>
            <w:r w:rsidRPr="009C55DE">
              <w:rPr>
                <w:color w:val="000000"/>
                <w:spacing w:val="7"/>
                <w:lang w:bidi="ru-RU"/>
              </w:rPr>
              <w:t xml:space="preserve"> и время рассмотрения заявлений</w:t>
            </w:r>
            <w:r w:rsidR="00D34F87">
              <w:rPr>
                <w:color w:val="000000"/>
                <w:spacing w:val="7"/>
                <w:lang w:bidi="ru-RU"/>
              </w:rPr>
              <w:t xml:space="preserve"> и</w:t>
            </w:r>
            <w:r>
              <w:rPr>
                <w:color w:val="000000"/>
                <w:spacing w:val="7"/>
                <w:lang w:bidi="ru-RU"/>
              </w:rPr>
              <w:t xml:space="preserve"> </w:t>
            </w:r>
            <w:r w:rsidR="00D34F87">
              <w:rPr>
                <w:color w:val="000000"/>
                <w:spacing w:val="7"/>
                <w:lang w:bidi="ru-RU"/>
              </w:rPr>
              <w:t>под</w:t>
            </w:r>
            <w:r w:rsidR="00D34F87" w:rsidRPr="009C55DE">
              <w:rPr>
                <w:color w:val="000000"/>
                <w:spacing w:val="7"/>
                <w:lang w:bidi="ru-RU"/>
              </w:rPr>
              <w:t>ведения итогов конкурса</w:t>
            </w:r>
          </w:p>
        </w:tc>
        <w:tc>
          <w:tcPr>
            <w:tcW w:w="6628" w:type="dxa"/>
          </w:tcPr>
          <w:p w:rsidR="0038674C" w:rsidRDefault="0038674C" w:rsidP="00400CF6">
            <w:pPr>
              <w:tabs>
                <w:tab w:val="left" w:pos="4245"/>
              </w:tabs>
              <w:ind w:firstLine="0"/>
            </w:pPr>
            <w:proofErr w:type="gramStart"/>
            <w:r>
              <w:t xml:space="preserve">648000, Российская Федерация, Красноярский край, Эвенкийский муниципальный район, п. Тура, ул. Советская, д. 4, кабинет № 204 (зал </w:t>
            </w:r>
            <w:r w:rsidR="0057730A">
              <w:t xml:space="preserve">заседаний), </w:t>
            </w:r>
            <w:r w:rsidR="00693F05">
              <w:t>1</w:t>
            </w:r>
            <w:r w:rsidR="00400CF6">
              <w:t>5</w:t>
            </w:r>
            <w:r w:rsidR="00486D78">
              <w:t>.12.202</w:t>
            </w:r>
            <w:r w:rsidR="00693F05">
              <w:t>3</w:t>
            </w:r>
            <w:r>
              <w:t xml:space="preserve"> в 11:30 часов (по местному времени).</w:t>
            </w:r>
            <w:proofErr w:type="gramEnd"/>
          </w:p>
        </w:tc>
      </w:tr>
      <w:tr w:rsidR="0038674C" w:rsidTr="00EF5F69">
        <w:tc>
          <w:tcPr>
            <w:tcW w:w="3510" w:type="dxa"/>
          </w:tcPr>
          <w:p w:rsidR="0038674C" w:rsidRDefault="0038674C" w:rsidP="00EF5F69">
            <w:pPr>
              <w:tabs>
                <w:tab w:val="left" w:pos="4245"/>
              </w:tabs>
              <w:ind w:firstLine="0"/>
            </w:pPr>
            <w:r>
              <w:rPr>
                <w:color w:val="000000"/>
                <w:spacing w:val="7"/>
                <w:lang w:bidi="ru-RU"/>
              </w:rPr>
              <w:t>С</w:t>
            </w:r>
            <w:r w:rsidRPr="009C55DE">
              <w:rPr>
                <w:color w:val="000000"/>
                <w:spacing w:val="7"/>
                <w:lang w:bidi="ru-RU"/>
              </w:rPr>
              <w:t>рок и порядок объявления результатов конкурса</w:t>
            </w:r>
          </w:p>
        </w:tc>
        <w:tc>
          <w:tcPr>
            <w:tcW w:w="6628" w:type="dxa"/>
          </w:tcPr>
          <w:p w:rsidR="0038674C" w:rsidRDefault="0038674C" w:rsidP="00E408D0">
            <w:pPr>
              <w:ind w:firstLine="709"/>
              <w:rPr>
                <w:lang w:bidi="ru-RU"/>
              </w:rPr>
            </w:pPr>
            <w:r w:rsidRPr="009C55DE">
              <w:rPr>
                <w:lang w:bidi="ru-RU"/>
              </w:rPr>
              <w:t>Срок оценки и сопоставления заявлений на участие в конкурсе не может превышать 3</w:t>
            </w:r>
            <w:r>
              <w:rPr>
                <w:lang w:bidi="ru-RU"/>
              </w:rPr>
              <w:t>-х</w:t>
            </w:r>
            <w:r w:rsidRPr="009C55DE">
              <w:rPr>
                <w:lang w:bidi="ru-RU"/>
              </w:rPr>
              <w:t xml:space="preserve"> календарных дней со дня подписания протокола рассмотрения заявлений на участие в конкурсе.</w:t>
            </w:r>
          </w:p>
          <w:p w:rsidR="0038674C" w:rsidRPr="009C55DE" w:rsidRDefault="0038674C" w:rsidP="00E408D0">
            <w:pPr>
              <w:spacing w:line="276" w:lineRule="auto"/>
              <w:ind w:firstLine="709"/>
              <w:rPr>
                <w:lang w:bidi="ru-RU"/>
              </w:rPr>
            </w:pPr>
            <w:r w:rsidRPr="009C55DE">
              <w:rPr>
                <w:lang w:bidi="ru-RU"/>
              </w:rPr>
              <w:t>На основании результатов оценки и сопоставления заявлений на участие в конкурсе комиссией каждому заявлению на участие в конкурсе относительно других по мере уменьшения набранных баллов присваивается порядковый номер.</w:t>
            </w:r>
          </w:p>
          <w:p w:rsidR="0038674C" w:rsidRPr="009C55DE" w:rsidRDefault="0038674C" w:rsidP="00E408D0">
            <w:pPr>
              <w:ind w:firstLine="709"/>
              <w:rPr>
                <w:lang w:bidi="ru-RU"/>
              </w:rPr>
            </w:pPr>
            <w:r w:rsidRPr="009C55DE">
              <w:rPr>
                <w:lang w:bidi="ru-RU"/>
              </w:rPr>
              <w:t xml:space="preserve">Заявлению на участие в конкурсе, набравшему наибольшее количество баллов, присваивается первый номер. В случае если несколько заявлений на участие в конкурсе набрали одинаковое количество баллов, больший порядковый номер присваивается </w:t>
            </w:r>
            <w:r w:rsidRPr="009C55DE">
              <w:rPr>
                <w:lang w:bidi="ru-RU"/>
              </w:rPr>
              <w:lastRenderedPageBreak/>
              <w:t>заявлению на участие в конкурсе, которое поступило ранее других заявлений на участие в конкурсе, набравших такое же количество баллов.</w:t>
            </w:r>
          </w:p>
          <w:p w:rsidR="0038674C" w:rsidRDefault="0038674C" w:rsidP="00E408D0">
            <w:pPr>
              <w:ind w:firstLine="709"/>
              <w:rPr>
                <w:lang w:bidi="ru-RU"/>
              </w:rPr>
            </w:pPr>
            <w:r w:rsidRPr="009C55DE">
              <w:rPr>
                <w:lang w:bidi="ru-RU"/>
              </w:rPr>
              <w:t xml:space="preserve">Победителем конкурса признается участник конкурса, заявлению на </w:t>
            </w:r>
            <w:proofErr w:type="gramStart"/>
            <w:r w:rsidRPr="009C55DE">
              <w:rPr>
                <w:lang w:bidi="ru-RU"/>
              </w:rPr>
              <w:t>участие</w:t>
            </w:r>
            <w:proofErr w:type="gramEnd"/>
            <w:r w:rsidRPr="009C55DE">
              <w:rPr>
                <w:lang w:bidi="ru-RU"/>
              </w:rPr>
              <w:t xml:space="preserve"> в конкурсе которого присваивается первый номер.</w:t>
            </w:r>
          </w:p>
          <w:p w:rsidR="0038674C" w:rsidRDefault="0038674C" w:rsidP="00E408D0">
            <w:pPr>
              <w:ind w:firstLine="709"/>
            </w:pPr>
            <w:r w:rsidRPr="009C55DE">
              <w:rPr>
                <w:lang w:bidi="ru-RU"/>
              </w:rPr>
              <w:t>По результатам конкурса между организатором конкурса и победителем конкурса заключается договор об организации регулярных пассажирских перевозок автомобильным транспортом по муниципальным маршрутам без права передачи исполнения регулярных пассажирских перевозок третьей стороне по заключенному договору.</w:t>
            </w:r>
          </w:p>
        </w:tc>
      </w:tr>
      <w:tr w:rsidR="0038674C" w:rsidTr="00EF5F69">
        <w:tc>
          <w:tcPr>
            <w:tcW w:w="3510" w:type="dxa"/>
          </w:tcPr>
          <w:p w:rsidR="0038674C" w:rsidRDefault="0038674C" w:rsidP="00EF5F69">
            <w:pPr>
              <w:tabs>
                <w:tab w:val="left" w:pos="4245"/>
              </w:tabs>
              <w:ind w:firstLine="0"/>
            </w:pPr>
            <w:r>
              <w:rPr>
                <w:color w:val="000000"/>
                <w:spacing w:val="7"/>
                <w:lang w:bidi="ru-RU"/>
              </w:rPr>
              <w:lastRenderedPageBreak/>
              <w:t>С</w:t>
            </w:r>
            <w:r w:rsidRPr="009C55DE">
              <w:rPr>
                <w:color w:val="000000"/>
                <w:spacing w:val="7"/>
                <w:lang w:bidi="ru-RU"/>
              </w:rPr>
              <w:t>рок заключения договора</w:t>
            </w:r>
          </w:p>
        </w:tc>
        <w:tc>
          <w:tcPr>
            <w:tcW w:w="6628" w:type="dxa"/>
          </w:tcPr>
          <w:p w:rsidR="0038674C" w:rsidRPr="009C55DE" w:rsidRDefault="0038674C" w:rsidP="00EF5F69">
            <w:pPr>
              <w:ind w:firstLine="709"/>
            </w:pPr>
            <w:r w:rsidRPr="009C55DE">
              <w:t>Подготовка проектов договоров осуществляется в течение 5</w:t>
            </w:r>
            <w:r>
              <w:t>-ти</w:t>
            </w:r>
            <w:r w:rsidRPr="009C55DE">
              <w:t xml:space="preserve"> рабочих дней после опубликования протокола оценки и сопоставления заявлений на официальном сайте муниципального образования или в средствах массовой информации.</w:t>
            </w:r>
          </w:p>
          <w:p w:rsidR="0038674C" w:rsidRPr="009C55DE" w:rsidRDefault="0038674C" w:rsidP="00EF5F69">
            <w:pPr>
              <w:ind w:firstLine="709"/>
            </w:pPr>
            <w:r w:rsidRPr="009C55DE">
              <w:t>Участник конкурса, признанный победителем, подписывает два экземпляра договора и представляет их организатору конкурса в течение 2</w:t>
            </w:r>
            <w:r>
              <w:t>-х</w:t>
            </w:r>
            <w:r w:rsidRPr="009C55DE">
              <w:t xml:space="preserve"> рабочих дней, следующих за днем получения двух экземпляров договора лично или его представителем, полномочия которого подтверждены документами.</w:t>
            </w:r>
          </w:p>
          <w:p w:rsidR="0038674C" w:rsidRPr="009C55DE" w:rsidRDefault="0038674C" w:rsidP="00EF5F69">
            <w:pPr>
              <w:ind w:firstLine="709"/>
            </w:pPr>
            <w:r w:rsidRPr="009C55DE">
              <w:t>Два экземпляра договора подписываются организатором конкурса в течение 2</w:t>
            </w:r>
            <w:r>
              <w:t>-х</w:t>
            </w:r>
            <w:r w:rsidRPr="009C55DE">
              <w:t xml:space="preserve"> ра</w:t>
            </w:r>
            <w:r>
              <w:t>б</w:t>
            </w:r>
            <w:r w:rsidRPr="009C55DE">
              <w:t>очих дней, следующих за днем поступления к организатору конкурса подписанных победителем экземпляров договора.</w:t>
            </w:r>
          </w:p>
          <w:p w:rsidR="0038674C" w:rsidRDefault="0038674C" w:rsidP="00EF5F69">
            <w:pPr>
              <w:ind w:firstLine="709"/>
            </w:pPr>
            <w:r w:rsidRPr="009C55DE">
              <w:t>В течение 2</w:t>
            </w:r>
            <w:r>
              <w:t>-х</w:t>
            </w:r>
            <w:r w:rsidRPr="009C55DE">
              <w:t xml:space="preserve"> рабочих дней, следующих за днем подписания договора организатором конкурса, один экземпляр передается победителю лично или его представителю, полномочия которого подтверждены документально.</w:t>
            </w:r>
          </w:p>
        </w:tc>
      </w:tr>
    </w:tbl>
    <w:p w:rsidR="0038674C" w:rsidRPr="00DD33CD" w:rsidRDefault="0038674C" w:rsidP="0038674C">
      <w:pPr>
        <w:tabs>
          <w:tab w:val="left" w:pos="4245"/>
        </w:tabs>
      </w:pPr>
    </w:p>
    <w:p w:rsidR="0038674C" w:rsidRDefault="0038674C" w:rsidP="002C6890">
      <w:pPr>
        <w:ind w:right="283"/>
        <w:jc w:val="right"/>
        <w:rPr>
          <w:rFonts w:eastAsiaTheme="minorHAnsi"/>
          <w:b/>
          <w:color w:val="000000"/>
          <w:szCs w:val="28"/>
        </w:rPr>
      </w:pPr>
    </w:p>
    <w:p w:rsidR="0038674C" w:rsidRDefault="0038674C" w:rsidP="002C6890">
      <w:pPr>
        <w:ind w:right="283"/>
        <w:jc w:val="right"/>
        <w:rPr>
          <w:rFonts w:eastAsiaTheme="minorHAnsi"/>
          <w:b/>
          <w:color w:val="000000"/>
          <w:szCs w:val="28"/>
        </w:rPr>
      </w:pPr>
    </w:p>
    <w:p w:rsidR="0038674C" w:rsidRDefault="0038674C" w:rsidP="002C6890">
      <w:pPr>
        <w:ind w:right="283"/>
        <w:jc w:val="right"/>
        <w:rPr>
          <w:rFonts w:eastAsiaTheme="minorHAnsi"/>
          <w:b/>
          <w:color w:val="000000"/>
          <w:szCs w:val="28"/>
        </w:rPr>
      </w:pPr>
    </w:p>
    <w:p w:rsidR="0038674C" w:rsidRDefault="0038674C" w:rsidP="002C6890">
      <w:pPr>
        <w:ind w:right="283"/>
        <w:jc w:val="right"/>
        <w:rPr>
          <w:rFonts w:eastAsiaTheme="minorHAnsi"/>
          <w:b/>
          <w:color w:val="000000"/>
          <w:szCs w:val="28"/>
        </w:rPr>
      </w:pPr>
    </w:p>
    <w:p w:rsidR="0038674C" w:rsidRDefault="0038674C" w:rsidP="002C6890">
      <w:pPr>
        <w:ind w:right="283"/>
        <w:jc w:val="right"/>
        <w:rPr>
          <w:rFonts w:eastAsiaTheme="minorHAnsi"/>
          <w:b/>
          <w:color w:val="000000"/>
          <w:szCs w:val="28"/>
        </w:rPr>
      </w:pPr>
    </w:p>
    <w:p w:rsidR="0038674C" w:rsidRDefault="0038674C" w:rsidP="002C6890">
      <w:pPr>
        <w:ind w:right="283"/>
        <w:jc w:val="right"/>
        <w:rPr>
          <w:rFonts w:eastAsiaTheme="minorHAnsi"/>
          <w:b/>
          <w:color w:val="000000"/>
          <w:szCs w:val="28"/>
        </w:rPr>
      </w:pPr>
    </w:p>
    <w:p w:rsidR="0038674C" w:rsidRDefault="0038674C" w:rsidP="002C6890">
      <w:pPr>
        <w:ind w:right="283"/>
        <w:jc w:val="right"/>
        <w:rPr>
          <w:rFonts w:eastAsiaTheme="minorHAnsi"/>
          <w:b/>
          <w:color w:val="000000"/>
          <w:szCs w:val="28"/>
        </w:rPr>
      </w:pPr>
    </w:p>
    <w:p w:rsidR="0038674C" w:rsidRDefault="0038674C" w:rsidP="002C6890">
      <w:pPr>
        <w:ind w:right="283"/>
        <w:jc w:val="right"/>
        <w:rPr>
          <w:rFonts w:eastAsiaTheme="minorHAnsi"/>
          <w:b/>
          <w:color w:val="000000"/>
          <w:szCs w:val="28"/>
        </w:rPr>
      </w:pPr>
    </w:p>
    <w:p w:rsidR="002C6890" w:rsidRDefault="002C6890" w:rsidP="002C6890">
      <w:pPr>
        <w:ind w:right="283"/>
        <w:jc w:val="right"/>
        <w:rPr>
          <w:rFonts w:eastAsiaTheme="minorHAnsi"/>
          <w:b/>
          <w:color w:val="000000"/>
          <w:szCs w:val="28"/>
        </w:rPr>
      </w:pPr>
      <w:r>
        <w:rPr>
          <w:rFonts w:eastAsiaTheme="minorHAnsi"/>
          <w:b/>
          <w:color w:val="000000"/>
          <w:szCs w:val="28"/>
        </w:rPr>
        <w:lastRenderedPageBreak/>
        <w:t>«</w:t>
      </w:r>
      <w:r w:rsidRPr="00CE203B">
        <w:rPr>
          <w:rFonts w:eastAsiaTheme="minorHAnsi"/>
          <w:b/>
          <w:color w:val="000000"/>
          <w:szCs w:val="28"/>
        </w:rPr>
        <w:t>УТВЕРЖДАЮ»</w:t>
      </w:r>
    </w:p>
    <w:p w:rsidR="00DD33CD" w:rsidRPr="00CE203B" w:rsidRDefault="00DD33CD" w:rsidP="002C6890">
      <w:pPr>
        <w:ind w:right="283"/>
        <w:jc w:val="right"/>
        <w:rPr>
          <w:rFonts w:eastAsiaTheme="minorHAnsi"/>
          <w:b/>
          <w:color w:val="000000"/>
          <w:szCs w:val="28"/>
        </w:rPr>
      </w:pPr>
    </w:p>
    <w:p w:rsidR="002C6890" w:rsidRPr="00CE203B" w:rsidRDefault="002C6890" w:rsidP="002C6890">
      <w:pPr>
        <w:tabs>
          <w:tab w:val="left" w:pos="4037"/>
        </w:tabs>
        <w:ind w:right="-1"/>
        <w:jc w:val="right"/>
        <w:rPr>
          <w:rFonts w:eastAsiaTheme="minorHAnsi"/>
          <w:color w:val="000000"/>
          <w:szCs w:val="28"/>
        </w:rPr>
      </w:pPr>
      <w:r>
        <w:rPr>
          <w:rFonts w:eastAsiaTheme="minorHAnsi"/>
          <w:color w:val="000000"/>
          <w:szCs w:val="28"/>
        </w:rPr>
        <w:t xml:space="preserve">                                              </w:t>
      </w:r>
      <w:r w:rsidRPr="00CE203B">
        <w:rPr>
          <w:rFonts w:eastAsiaTheme="minorHAnsi"/>
          <w:color w:val="000000"/>
          <w:szCs w:val="28"/>
        </w:rPr>
        <w:t>Глава посёлка Тура</w:t>
      </w:r>
    </w:p>
    <w:p w:rsidR="002C6890" w:rsidRPr="002C6890" w:rsidRDefault="002C6890" w:rsidP="002C6890">
      <w:pPr>
        <w:pStyle w:val="2"/>
        <w:jc w:val="right"/>
        <w:rPr>
          <w:rFonts w:ascii="Times New Roman" w:eastAsiaTheme="minorHAnsi" w:hAnsi="Times New Roman" w:cs="Times New Roman"/>
          <w:b w:val="0"/>
          <w:color w:val="000000" w:themeColor="text1"/>
          <w:sz w:val="28"/>
          <w:szCs w:val="28"/>
        </w:rPr>
      </w:pPr>
      <w:r>
        <w:rPr>
          <w:rFonts w:eastAsiaTheme="minorHAnsi"/>
        </w:rPr>
        <w:t xml:space="preserve">      </w:t>
      </w:r>
      <w:r w:rsidRPr="00CE203B">
        <w:rPr>
          <w:rFonts w:eastAsiaTheme="minorHAnsi"/>
        </w:rPr>
        <w:t xml:space="preserve"> </w:t>
      </w:r>
      <w:r>
        <w:rPr>
          <w:rFonts w:eastAsiaTheme="minorHAnsi"/>
        </w:rPr>
        <w:t xml:space="preserve">                 </w:t>
      </w:r>
      <w:r w:rsidRPr="002C6890">
        <w:rPr>
          <w:rFonts w:ascii="Times New Roman" w:eastAsiaTheme="minorHAnsi" w:hAnsi="Times New Roman" w:cs="Times New Roman"/>
          <w:b w:val="0"/>
          <w:color w:val="000000" w:themeColor="text1"/>
          <w:sz w:val="28"/>
          <w:szCs w:val="28"/>
        </w:rPr>
        <w:t>_____________ Т.А. Воробьева</w:t>
      </w:r>
    </w:p>
    <w:p w:rsidR="002C6890" w:rsidRPr="002C6890" w:rsidRDefault="002C6890" w:rsidP="002C6890">
      <w:pPr>
        <w:pStyle w:val="2"/>
        <w:jc w:val="right"/>
        <w:rPr>
          <w:rFonts w:ascii="Times New Roman" w:hAnsi="Times New Roman" w:cs="Times New Roman"/>
          <w:b w:val="0"/>
          <w:color w:val="000000" w:themeColor="text1"/>
          <w:sz w:val="28"/>
          <w:szCs w:val="28"/>
        </w:rPr>
      </w:pPr>
      <w:r w:rsidRPr="002C6890">
        <w:rPr>
          <w:rFonts w:ascii="Times New Roman" w:hAnsi="Times New Roman" w:cs="Times New Roman"/>
          <w:b w:val="0"/>
          <w:color w:val="000000" w:themeColor="text1"/>
          <w:sz w:val="28"/>
          <w:szCs w:val="28"/>
        </w:rPr>
        <w:t>«</w:t>
      </w:r>
      <w:r w:rsidR="00DD33CD">
        <w:rPr>
          <w:rFonts w:ascii="Times New Roman" w:hAnsi="Times New Roman" w:cs="Times New Roman"/>
          <w:b w:val="0"/>
          <w:color w:val="000000" w:themeColor="text1"/>
          <w:sz w:val="28"/>
          <w:szCs w:val="28"/>
        </w:rPr>
        <w:t xml:space="preserve"> </w:t>
      </w:r>
      <w:r w:rsidR="00400CF6">
        <w:rPr>
          <w:rFonts w:ascii="Times New Roman" w:hAnsi="Times New Roman" w:cs="Times New Roman"/>
          <w:b w:val="0"/>
          <w:color w:val="000000" w:themeColor="text1"/>
          <w:sz w:val="28"/>
          <w:szCs w:val="28"/>
        </w:rPr>
        <w:t>28</w:t>
      </w:r>
      <w:r>
        <w:rPr>
          <w:rFonts w:ascii="Times New Roman" w:hAnsi="Times New Roman" w:cs="Times New Roman"/>
          <w:b w:val="0"/>
          <w:color w:val="000000" w:themeColor="text1"/>
          <w:sz w:val="28"/>
          <w:szCs w:val="28"/>
        </w:rPr>
        <w:t xml:space="preserve"> </w:t>
      </w:r>
      <w:r w:rsidRPr="002C6890">
        <w:rPr>
          <w:rFonts w:ascii="Times New Roman" w:hAnsi="Times New Roman" w:cs="Times New Roman"/>
          <w:b w:val="0"/>
          <w:color w:val="000000" w:themeColor="text1"/>
          <w:sz w:val="28"/>
          <w:szCs w:val="28"/>
        </w:rPr>
        <w:t xml:space="preserve">» </w:t>
      </w:r>
      <w:r w:rsidR="00A50BE9">
        <w:rPr>
          <w:rFonts w:ascii="Times New Roman" w:hAnsi="Times New Roman" w:cs="Times New Roman"/>
          <w:b w:val="0"/>
          <w:color w:val="000000" w:themeColor="text1"/>
          <w:sz w:val="28"/>
          <w:szCs w:val="28"/>
        </w:rPr>
        <w:t>ноября</w:t>
      </w:r>
      <w:r w:rsidR="00E408D0">
        <w:rPr>
          <w:rFonts w:ascii="Times New Roman" w:hAnsi="Times New Roman" w:cs="Times New Roman"/>
          <w:b w:val="0"/>
          <w:color w:val="000000" w:themeColor="text1"/>
          <w:sz w:val="28"/>
          <w:szCs w:val="28"/>
        </w:rPr>
        <w:t xml:space="preserve"> 202</w:t>
      </w:r>
      <w:r w:rsidR="00400CF6">
        <w:rPr>
          <w:rFonts w:ascii="Times New Roman" w:hAnsi="Times New Roman" w:cs="Times New Roman"/>
          <w:b w:val="0"/>
          <w:color w:val="000000" w:themeColor="text1"/>
          <w:sz w:val="28"/>
          <w:szCs w:val="28"/>
        </w:rPr>
        <w:t>3</w:t>
      </w:r>
      <w:r>
        <w:rPr>
          <w:rFonts w:ascii="Times New Roman" w:hAnsi="Times New Roman" w:cs="Times New Roman"/>
          <w:b w:val="0"/>
          <w:color w:val="000000" w:themeColor="text1"/>
          <w:sz w:val="28"/>
          <w:szCs w:val="28"/>
        </w:rPr>
        <w:t xml:space="preserve"> г.</w:t>
      </w:r>
    </w:p>
    <w:p w:rsidR="002C6890" w:rsidRPr="00CE203B" w:rsidRDefault="002C6890" w:rsidP="002C6890">
      <w:pPr>
        <w:ind w:firstLine="0"/>
        <w:jc w:val="right"/>
        <w:rPr>
          <w:szCs w:val="28"/>
        </w:rPr>
      </w:pPr>
    </w:p>
    <w:p w:rsidR="002C6890" w:rsidRPr="00CE203B" w:rsidRDefault="002C6890" w:rsidP="002C6890">
      <w:pPr>
        <w:ind w:firstLine="0"/>
        <w:rPr>
          <w:szCs w:val="28"/>
        </w:rPr>
      </w:pPr>
    </w:p>
    <w:p w:rsidR="002C6890" w:rsidRPr="00CE203B" w:rsidRDefault="002C6890" w:rsidP="002C6890">
      <w:pPr>
        <w:ind w:firstLine="0"/>
        <w:rPr>
          <w:szCs w:val="28"/>
        </w:rPr>
      </w:pPr>
    </w:p>
    <w:p w:rsidR="002C6890" w:rsidRPr="00CE203B" w:rsidRDefault="002C6890" w:rsidP="002C6890">
      <w:pPr>
        <w:ind w:firstLine="0"/>
        <w:rPr>
          <w:szCs w:val="28"/>
        </w:rPr>
      </w:pPr>
    </w:p>
    <w:p w:rsidR="002C6890" w:rsidRPr="00CE203B" w:rsidRDefault="002C6890" w:rsidP="002C6890">
      <w:pPr>
        <w:ind w:firstLine="0"/>
        <w:rPr>
          <w:szCs w:val="28"/>
        </w:rPr>
      </w:pPr>
    </w:p>
    <w:p w:rsidR="002C6890" w:rsidRPr="00CE203B" w:rsidRDefault="002C6890" w:rsidP="002C6890">
      <w:pPr>
        <w:ind w:firstLine="0"/>
        <w:jc w:val="center"/>
        <w:rPr>
          <w:szCs w:val="28"/>
        </w:rPr>
      </w:pPr>
    </w:p>
    <w:p w:rsidR="002C6890" w:rsidRPr="00CE203B" w:rsidRDefault="002C6890" w:rsidP="002C6890">
      <w:pPr>
        <w:ind w:firstLine="0"/>
        <w:jc w:val="center"/>
        <w:rPr>
          <w:b/>
          <w:szCs w:val="28"/>
        </w:rPr>
      </w:pPr>
    </w:p>
    <w:p w:rsidR="002C6890" w:rsidRDefault="002C6890" w:rsidP="002C6890">
      <w:pPr>
        <w:pStyle w:val="a3"/>
        <w:jc w:val="center"/>
        <w:rPr>
          <w:rFonts w:ascii="Times New Roman" w:hAnsi="Times New Roman"/>
          <w:b/>
          <w:color w:val="000000"/>
          <w:sz w:val="32"/>
          <w:szCs w:val="32"/>
        </w:rPr>
      </w:pPr>
    </w:p>
    <w:p w:rsidR="002C6890" w:rsidRPr="00DD33CD" w:rsidRDefault="002C6890" w:rsidP="002C6890">
      <w:pPr>
        <w:pStyle w:val="a3"/>
        <w:jc w:val="center"/>
        <w:rPr>
          <w:rFonts w:ascii="Times New Roman" w:hAnsi="Times New Roman"/>
          <w:b/>
          <w:color w:val="000000"/>
          <w:sz w:val="40"/>
          <w:szCs w:val="40"/>
        </w:rPr>
      </w:pPr>
      <w:r w:rsidRPr="00DD33CD">
        <w:rPr>
          <w:rFonts w:ascii="Times New Roman" w:hAnsi="Times New Roman"/>
          <w:b/>
          <w:color w:val="000000"/>
          <w:sz w:val="40"/>
          <w:szCs w:val="40"/>
        </w:rPr>
        <w:t>Конкурсная документация</w:t>
      </w:r>
    </w:p>
    <w:p w:rsidR="002C6890" w:rsidRPr="00DD33CD" w:rsidRDefault="002C6890" w:rsidP="002C6890">
      <w:pPr>
        <w:pStyle w:val="ListNum"/>
        <w:numPr>
          <w:ilvl w:val="0"/>
          <w:numId w:val="0"/>
        </w:numPr>
        <w:ind w:left="284"/>
        <w:jc w:val="center"/>
        <w:rPr>
          <w:rFonts w:eastAsia="Calibri"/>
          <w:b/>
          <w:color w:val="000000"/>
          <w:sz w:val="40"/>
          <w:szCs w:val="40"/>
          <w:lang w:eastAsia="en-US"/>
        </w:rPr>
      </w:pPr>
    </w:p>
    <w:p w:rsidR="002C6890" w:rsidRPr="00DD33CD" w:rsidRDefault="002C6890" w:rsidP="002C6890">
      <w:pPr>
        <w:pStyle w:val="ListNum"/>
        <w:numPr>
          <w:ilvl w:val="0"/>
          <w:numId w:val="0"/>
        </w:numPr>
        <w:ind w:left="284"/>
        <w:jc w:val="center"/>
        <w:rPr>
          <w:b/>
          <w:sz w:val="28"/>
          <w:szCs w:val="28"/>
        </w:rPr>
      </w:pPr>
      <w:r w:rsidRPr="00DD33CD">
        <w:rPr>
          <w:b/>
          <w:sz w:val="28"/>
          <w:szCs w:val="28"/>
        </w:rPr>
        <w:t>на право заключения договора об организации регулярных пассажирских перевозок автомобильным транспортом по муниципальным маршрутам в посёлке Тура</w:t>
      </w:r>
    </w:p>
    <w:p w:rsidR="002C6890" w:rsidRPr="00DD33CD" w:rsidRDefault="002C6890" w:rsidP="002C6890">
      <w:pPr>
        <w:pStyle w:val="ListNum"/>
        <w:numPr>
          <w:ilvl w:val="0"/>
          <w:numId w:val="0"/>
        </w:numPr>
        <w:rPr>
          <w:b/>
          <w:sz w:val="28"/>
          <w:szCs w:val="28"/>
        </w:rPr>
      </w:pPr>
    </w:p>
    <w:p w:rsidR="002C6890" w:rsidRPr="00626651" w:rsidRDefault="002C6890" w:rsidP="002C6890">
      <w:pPr>
        <w:pStyle w:val="ListNum"/>
        <w:numPr>
          <w:ilvl w:val="0"/>
          <w:numId w:val="0"/>
        </w:numPr>
        <w:ind w:left="284"/>
        <w:jc w:val="center"/>
        <w:rPr>
          <w:b/>
          <w:sz w:val="32"/>
          <w:szCs w:val="32"/>
        </w:rPr>
      </w:pPr>
    </w:p>
    <w:p w:rsidR="002C6890" w:rsidRPr="00CC3EED" w:rsidRDefault="002C6890" w:rsidP="002C6890">
      <w:pPr>
        <w:pStyle w:val="ConsNonformat"/>
        <w:jc w:val="center"/>
        <w:rPr>
          <w:sz w:val="24"/>
          <w:szCs w:val="24"/>
        </w:rPr>
      </w:pPr>
    </w:p>
    <w:p w:rsidR="002C6890" w:rsidRPr="00CC3EED" w:rsidRDefault="002C6890" w:rsidP="002C6890">
      <w:pPr>
        <w:pStyle w:val="ConsNonformat"/>
        <w:jc w:val="center"/>
        <w:rPr>
          <w:sz w:val="24"/>
          <w:szCs w:val="24"/>
        </w:rPr>
      </w:pPr>
    </w:p>
    <w:p w:rsidR="002C6890" w:rsidRPr="00CC3EED" w:rsidRDefault="002C6890" w:rsidP="002C6890">
      <w:pPr>
        <w:pStyle w:val="ConsNonformat"/>
        <w:jc w:val="center"/>
        <w:rPr>
          <w:sz w:val="24"/>
          <w:szCs w:val="24"/>
        </w:rPr>
      </w:pPr>
    </w:p>
    <w:p w:rsidR="002C6890" w:rsidRPr="00CC3EED" w:rsidRDefault="002C6890" w:rsidP="002C6890">
      <w:pPr>
        <w:pStyle w:val="ConsNonformat"/>
        <w:jc w:val="center"/>
        <w:rPr>
          <w:sz w:val="24"/>
          <w:szCs w:val="24"/>
        </w:rPr>
      </w:pPr>
    </w:p>
    <w:p w:rsidR="002C6890" w:rsidRPr="00CC3EED"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Default="002C6890" w:rsidP="002C6890">
      <w:pPr>
        <w:pStyle w:val="ConsNonformat"/>
        <w:jc w:val="center"/>
        <w:rPr>
          <w:sz w:val="24"/>
          <w:szCs w:val="24"/>
        </w:rPr>
      </w:pPr>
    </w:p>
    <w:p w:rsidR="002C6890" w:rsidRPr="00CC3EED" w:rsidRDefault="002C6890" w:rsidP="002C6890">
      <w:pPr>
        <w:pStyle w:val="ConsNonformat"/>
        <w:jc w:val="center"/>
        <w:rPr>
          <w:sz w:val="24"/>
          <w:szCs w:val="24"/>
        </w:rPr>
      </w:pPr>
    </w:p>
    <w:p w:rsidR="002C6890" w:rsidRDefault="002C6890"/>
    <w:p w:rsidR="002C6890" w:rsidRDefault="002C6890"/>
    <w:p w:rsidR="002C6890" w:rsidRDefault="002C6890"/>
    <w:p w:rsidR="002C6890" w:rsidRDefault="002C6890"/>
    <w:p w:rsidR="002C6890" w:rsidRDefault="002C6890"/>
    <w:p w:rsidR="002C6890" w:rsidRDefault="002C6890" w:rsidP="002C6890"/>
    <w:p w:rsidR="00FA0169" w:rsidRDefault="002C6890" w:rsidP="002C6890">
      <w:pPr>
        <w:tabs>
          <w:tab w:val="left" w:pos="4495"/>
        </w:tabs>
        <w:jc w:val="center"/>
      </w:pPr>
      <w:r>
        <w:t>п. Тура</w:t>
      </w:r>
    </w:p>
    <w:p w:rsidR="00085D5A" w:rsidRPr="00085D5A" w:rsidRDefault="00085D5A" w:rsidP="00085D5A">
      <w:pPr>
        <w:spacing w:before="100" w:beforeAutospacing="1" w:after="100" w:afterAutospacing="1"/>
        <w:jc w:val="center"/>
        <w:rPr>
          <w:szCs w:val="28"/>
        </w:rPr>
      </w:pPr>
      <w:r w:rsidRPr="00085D5A">
        <w:rPr>
          <w:b/>
          <w:bCs/>
          <w:szCs w:val="28"/>
        </w:rPr>
        <w:lastRenderedPageBreak/>
        <w:t>Раздел 1. Информационная карта открытого конкурса</w:t>
      </w:r>
    </w:p>
    <w:p w:rsidR="00085D5A" w:rsidRDefault="00085D5A" w:rsidP="002C6890">
      <w:pPr>
        <w:tabs>
          <w:tab w:val="left" w:pos="4495"/>
        </w:tabs>
        <w:jc w:val="center"/>
      </w:pPr>
    </w:p>
    <w:tbl>
      <w:tblPr>
        <w:tblStyle w:val="a5"/>
        <w:tblW w:w="0" w:type="auto"/>
        <w:tblLook w:val="04A0"/>
      </w:tblPr>
      <w:tblGrid>
        <w:gridCol w:w="3510"/>
        <w:gridCol w:w="6628"/>
      </w:tblGrid>
      <w:tr w:rsidR="00085D5A" w:rsidTr="00EF5F69">
        <w:tc>
          <w:tcPr>
            <w:tcW w:w="3510" w:type="dxa"/>
          </w:tcPr>
          <w:p w:rsidR="00085D5A" w:rsidRPr="00085D5A" w:rsidRDefault="00085D5A" w:rsidP="00EF5F69">
            <w:pPr>
              <w:tabs>
                <w:tab w:val="left" w:pos="4245"/>
              </w:tabs>
              <w:ind w:firstLine="0"/>
              <w:rPr>
                <w:szCs w:val="28"/>
              </w:rPr>
            </w:pPr>
            <w:r w:rsidRPr="00085D5A">
              <w:rPr>
                <w:szCs w:val="28"/>
              </w:rPr>
              <w:t>Заказчик конкурса</w:t>
            </w:r>
          </w:p>
        </w:tc>
        <w:tc>
          <w:tcPr>
            <w:tcW w:w="6628" w:type="dxa"/>
          </w:tcPr>
          <w:p w:rsidR="00085D5A" w:rsidRDefault="00085D5A" w:rsidP="00085D5A">
            <w:pPr>
              <w:tabs>
                <w:tab w:val="left" w:pos="4245"/>
              </w:tabs>
              <w:ind w:firstLine="0"/>
            </w:pPr>
            <w:r>
              <w:t>Администрация посёлка Тура</w:t>
            </w:r>
          </w:p>
        </w:tc>
      </w:tr>
      <w:tr w:rsidR="00085D5A" w:rsidTr="00EF5F69">
        <w:tc>
          <w:tcPr>
            <w:tcW w:w="3510" w:type="dxa"/>
          </w:tcPr>
          <w:p w:rsidR="00085D5A" w:rsidRPr="00085D5A" w:rsidRDefault="00085D5A" w:rsidP="00085D5A">
            <w:pPr>
              <w:spacing w:before="100" w:beforeAutospacing="1" w:after="100" w:afterAutospacing="1"/>
              <w:ind w:firstLine="0"/>
              <w:rPr>
                <w:szCs w:val="28"/>
              </w:rPr>
            </w:pPr>
            <w:r w:rsidRPr="00085D5A">
              <w:rPr>
                <w:szCs w:val="28"/>
              </w:rPr>
              <w:t>Организатор конкурса:</w:t>
            </w:r>
          </w:p>
          <w:p w:rsidR="00085D5A" w:rsidRDefault="00085D5A" w:rsidP="00085D5A">
            <w:pPr>
              <w:tabs>
                <w:tab w:val="left" w:pos="4245"/>
              </w:tabs>
              <w:ind w:firstLine="0"/>
            </w:pPr>
            <w:r>
              <w:rPr>
                <w:color w:val="000000"/>
                <w:spacing w:val="7"/>
                <w:lang w:bidi="ru-RU"/>
              </w:rPr>
              <w:t>М</w:t>
            </w:r>
            <w:r w:rsidRPr="009C55DE">
              <w:rPr>
                <w:color w:val="000000"/>
                <w:spacing w:val="7"/>
                <w:lang w:bidi="ru-RU"/>
              </w:rPr>
              <w:t xml:space="preserve">есто нахождения, номер </w:t>
            </w:r>
            <w:r>
              <w:rPr>
                <w:color w:val="000000"/>
                <w:spacing w:val="7"/>
                <w:lang w:bidi="ru-RU"/>
              </w:rPr>
              <w:t xml:space="preserve">контактного </w:t>
            </w:r>
            <w:r w:rsidRPr="009C55DE">
              <w:rPr>
                <w:color w:val="000000"/>
                <w:spacing w:val="7"/>
                <w:lang w:bidi="ru-RU"/>
              </w:rPr>
              <w:t xml:space="preserve">телефона </w:t>
            </w:r>
          </w:p>
        </w:tc>
        <w:tc>
          <w:tcPr>
            <w:tcW w:w="6628" w:type="dxa"/>
          </w:tcPr>
          <w:p w:rsidR="00085D5A" w:rsidRDefault="00085D5A" w:rsidP="00693F05">
            <w:pPr>
              <w:tabs>
                <w:tab w:val="left" w:pos="4245"/>
              </w:tabs>
              <w:ind w:firstLine="0"/>
            </w:pPr>
            <w:proofErr w:type="gramStart"/>
            <w:r>
              <w:t>Администрация посёлка Тура, 648000, Российская Федерация, Красноярский край, Эвенкийский муниципальный район, п. Тура, ул. Советская, д. 4, тел. 8(39170) 315</w:t>
            </w:r>
            <w:r w:rsidR="00693F05">
              <w:t>7</w:t>
            </w:r>
            <w:r>
              <w:t>1.</w:t>
            </w:r>
            <w:proofErr w:type="gramEnd"/>
          </w:p>
        </w:tc>
      </w:tr>
      <w:tr w:rsidR="00085D5A" w:rsidTr="00EF5F69">
        <w:tc>
          <w:tcPr>
            <w:tcW w:w="3510" w:type="dxa"/>
          </w:tcPr>
          <w:p w:rsidR="00085D5A" w:rsidRDefault="00C1699A" w:rsidP="00C1699A">
            <w:pPr>
              <w:tabs>
                <w:tab w:val="left" w:pos="4245"/>
              </w:tabs>
              <w:ind w:firstLine="0"/>
            </w:pPr>
            <w:r>
              <w:rPr>
                <w:color w:val="000000"/>
                <w:spacing w:val="7"/>
                <w:lang w:bidi="ru-RU"/>
              </w:rPr>
              <w:t>М</w:t>
            </w:r>
            <w:r w:rsidRPr="009C55DE">
              <w:rPr>
                <w:color w:val="000000"/>
                <w:spacing w:val="7"/>
                <w:lang w:bidi="ru-RU"/>
              </w:rPr>
              <w:t>есто, дат</w:t>
            </w:r>
            <w:r>
              <w:rPr>
                <w:color w:val="000000"/>
                <w:spacing w:val="7"/>
                <w:lang w:bidi="ru-RU"/>
              </w:rPr>
              <w:t>а</w:t>
            </w:r>
            <w:r w:rsidRPr="009C55DE">
              <w:rPr>
                <w:color w:val="000000"/>
                <w:spacing w:val="7"/>
                <w:lang w:bidi="ru-RU"/>
              </w:rPr>
              <w:t xml:space="preserve"> начала и окончания подачи заявлений</w:t>
            </w:r>
          </w:p>
        </w:tc>
        <w:tc>
          <w:tcPr>
            <w:tcW w:w="6628" w:type="dxa"/>
          </w:tcPr>
          <w:p w:rsidR="00085D5A" w:rsidRDefault="00085D5A" w:rsidP="00693F05">
            <w:pPr>
              <w:tabs>
                <w:tab w:val="left" w:pos="4245"/>
              </w:tabs>
              <w:ind w:firstLine="0"/>
            </w:pPr>
            <w:r>
              <w:t xml:space="preserve">648000, Российская Федерация, Красноярский край, Эвенкийский муниципальный район, п. Тура, ул. Советская, д. 4, кабинет № 208, с 09:00 до 18:00 часов с обеденным перерывом с 13.00 до 14.00 часов, с </w:t>
            </w:r>
            <w:r w:rsidR="00693F05">
              <w:t>29</w:t>
            </w:r>
            <w:r>
              <w:t>.1</w:t>
            </w:r>
            <w:r w:rsidR="00693F05">
              <w:t>1</w:t>
            </w:r>
            <w:r w:rsidR="00486D78">
              <w:t>.202</w:t>
            </w:r>
            <w:r w:rsidR="00693F05">
              <w:t>3</w:t>
            </w:r>
            <w:r w:rsidR="002329E9">
              <w:t xml:space="preserve"> по </w:t>
            </w:r>
            <w:r w:rsidR="00693F05">
              <w:t>13</w:t>
            </w:r>
            <w:r w:rsidR="00E408D0">
              <w:t>.12.202</w:t>
            </w:r>
            <w:r w:rsidR="00693F05">
              <w:t>3</w:t>
            </w:r>
            <w:r>
              <w:t xml:space="preserve">. Заявления подаются в запечатанном конверте.  </w:t>
            </w:r>
          </w:p>
        </w:tc>
      </w:tr>
      <w:tr w:rsidR="00085D5A" w:rsidTr="00EF5F69">
        <w:trPr>
          <w:trHeight w:val="1351"/>
        </w:trPr>
        <w:tc>
          <w:tcPr>
            <w:tcW w:w="3510" w:type="dxa"/>
          </w:tcPr>
          <w:p w:rsidR="00085D5A" w:rsidRDefault="00085D5A" w:rsidP="00EF5F69">
            <w:pPr>
              <w:tabs>
                <w:tab w:val="left" w:pos="4245"/>
              </w:tabs>
              <w:ind w:firstLine="0"/>
            </w:pPr>
            <w:r>
              <w:rPr>
                <w:color w:val="000000"/>
                <w:spacing w:val="7"/>
                <w:lang w:bidi="ru-RU"/>
              </w:rPr>
              <w:t>М</w:t>
            </w:r>
            <w:r w:rsidRPr="009C55DE">
              <w:rPr>
                <w:color w:val="000000"/>
                <w:spacing w:val="7"/>
                <w:lang w:bidi="ru-RU"/>
              </w:rPr>
              <w:t>есто, дат</w:t>
            </w:r>
            <w:r>
              <w:rPr>
                <w:color w:val="000000"/>
                <w:spacing w:val="7"/>
                <w:lang w:bidi="ru-RU"/>
              </w:rPr>
              <w:t>а</w:t>
            </w:r>
            <w:r w:rsidRPr="009C55DE">
              <w:rPr>
                <w:color w:val="000000"/>
                <w:spacing w:val="7"/>
                <w:lang w:bidi="ru-RU"/>
              </w:rPr>
              <w:t xml:space="preserve"> и время вскрытия конвертов с заявлениями на участие в конкурсе</w:t>
            </w:r>
          </w:p>
        </w:tc>
        <w:tc>
          <w:tcPr>
            <w:tcW w:w="6628" w:type="dxa"/>
          </w:tcPr>
          <w:p w:rsidR="00085D5A" w:rsidRDefault="00085D5A" w:rsidP="00400CF6">
            <w:pPr>
              <w:tabs>
                <w:tab w:val="left" w:pos="4245"/>
              </w:tabs>
              <w:ind w:firstLine="0"/>
            </w:pPr>
            <w:proofErr w:type="gramStart"/>
            <w:r>
              <w:t xml:space="preserve">648000, Российская Федерация, Красноярский край, Эвенкийский муниципальный район, п. Тура, ул. Советская, д. 4, </w:t>
            </w:r>
            <w:r w:rsidR="002329E9">
              <w:t>к</w:t>
            </w:r>
            <w:r w:rsidR="0057730A">
              <w:t xml:space="preserve">абинет № 204 (зал заседаний), </w:t>
            </w:r>
            <w:r w:rsidR="00693F05">
              <w:t>1</w:t>
            </w:r>
            <w:r w:rsidR="00400CF6">
              <w:t>4</w:t>
            </w:r>
            <w:r w:rsidR="00E408D0">
              <w:t>.12.202</w:t>
            </w:r>
            <w:r w:rsidR="00693F05">
              <w:t>3</w:t>
            </w:r>
            <w:r>
              <w:t xml:space="preserve"> в 11:30 часов (по местному вре</w:t>
            </w:r>
            <w:bookmarkStart w:id="0" w:name="_GoBack"/>
            <w:bookmarkEnd w:id="0"/>
            <w:r>
              <w:t>мени).</w:t>
            </w:r>
            <w:proofErr w:type="gramEnd"/>
          </w:p>
        </w:tc>
      </w:tr>
      <w:tr w:rsidR="00085D5A" w:rsidTr="00EF5F69">
        <w:tc>
          <w:tcPr>
            <w:tcW w:w="3510" w:type="dxa"/>
          </w:tcPr>
          <w:p w:rsidR="00085D5A" w:rsidRDefault="00085D5A" w:rsidP="00C1699A">
            <w:pPr>
              <w:tabs>
                <w:tab w:val="left" w:pos="4245"/>
              </w:tabs>
              <w:ind w:firstLine="0"/>
            </w:pPr>
            <w:r>
              <w:rPr>
                <w:color w:val="000000"/>
                <w:spacing w:val="7"/>
                <w:lang w:bidi="ru-RU"/>
              </w:rPr>
              <w:t>М</w:t>
            </w:r>
            <w:r w:rsidRPr="009C55DE">
              <w:rPr>
                <w:color w:val="000000"/>
                <w:spacing w:val="7"/>
                <w:lang w:bidi="ru-RU"/>
              </w:rPr>
              <w:t>есто, дат</w:t>
            </w:r>
            <w:r>
              <w:rPr>
                <w:color w:val="000000"/>
                <w:spacing w:val="7"/>
                <w:lang w:bidi="ru-RU"/>
              </w:rPr>
              <w:t>а</w:t>
            </w:r>
            <w:r w:rsidRPr="009C55DE">
              <w:rPr>
                <w:color w:val="000000"/>
                <w:spacing w:val="7"/>
                <w:lang w:bidi="ru-RU"/>
              </w:rPr>
              <w:t xml:space="preserve"> и время рассмотрения заявлений</w:t>
            </w:r>
          </w:p>
        </w:tc>
        <w:tc>
          <w:tcPr>
            <w:tcW w:w="6628" w:type="dxa"/>
          </w:tcPr>
          <w:p w:rsidR="00085D5A" w:rsidRDefault="00085D5A" w:rsidP="00400CF6">
            <w:pPr>
              <w:tabs>
                <w:tab w:val="left" w:pos="4245"/>
              </w:tabs>
              <w:ind w:firstLine="0"/>
            </w:pPr>
            <w:proofErr w:type="gramStart"/>
            <w:r>
              <w:t xml:space="preserve">648000, Российская Федерация, Красноярский край, Эвенкийский муниципальный район, п. Тура, ул. Советская, д. 4, </w:t>
            </w:r>
            <w:r w:rsidR="002329E9">
              <w:t xml:space="preserve">кабинет № 204 (зал заседаний), </w:t>
            </w:r>
            <w:r w:rsidR="00693F05">
              <w:t>1</w:t>
            </w:r>
            <w:r w:rsidR="00400CF6">
              <w:t>5</w:t>
            </w:r>
            <w:r w:rsidR="00E408D0">
              <w:t>.12.202</w:t>
            </w:r>
            <w:r w:rsidR="00693F05">
              <w:t>3</w:t>
            </w:r>
            <w:r>
              <w:t xml:space="preserve"> в 11:30 часов (по местному времени).</w:t>
            </w:r>
            <w:proofErr w:type="gramEnd"/>
          </w:p>
        </w:tc>
      </w:tr>
      <w:tr w:rsidR="00085D5A" w:rsidTr="00EF5F69">
        <w:tc>
          <w:tcPr>
            <w:tcW w:w="3510" w:type="dxa"/>
          </w:tcPr>
          <w:p w:rsidR="00085D5A" w:rsidRPr="001D598C" w:rsidRDefault="001D598C" w:rsidP="00EF5F69">
            <w:pPr>
              <w:tabs>
                <w:tab w:val="left" w:pos="4245"/>
              </w:tabs>
              <w:ind w:firstLine="0"/>
              <w:rPr>
                <w:szCs w:val="28"/>
              </w:rPr>
            </w:pPr>
            <w:r w:rsidRPr="001D598C">
              <w:rPr>
                <w:szCs w:val="28"/>
              </w:rPr>
              <w:t>Квалификационные требования к участникам конкурса</w:t>
            </w:r>
          </w:p>
        </w:tc>
        <w:tc>
          <w:tcPr>
            <w:tcW w:w="6628" w:type="dxa"/>
          </w:tcPr>
          <w:p w:rsidR="00085D5A" w:rsidRPr="001D598C" w:rsidRDefault="001D598C" w:rsidP="001D598C">
            <w:pPr>
              <w:ind w:firstLine="0"/>
              <w:rPr>
                <w:szCs w:val="28"/>
              </w:rPr>
            </w:pPr>
            <w:r w:rsidRPr="001D598C">
              <w:rPr>
                <w:szCs w:val="28"/>
              </w:rPr>
              <w:t>Согласно Раздела 2 Конкурсной документации (</w:t>
            </w:r>
            <w:proofErr w:type="gramStart"/>
            <w:r w:rsidRPr="001D598C">
              <w:rPr>
                <w:szCs w:val="28"/>
              </w:rPr>
              <w:t>размещена</w:t>
            </w:r>
            <w:proofErr w:type="gramEnd"/>
            <w:r w:rsidRPr="001D598C">
              <w:rPr>
                <w:szCs w:val="28"/>
              </w:rPr>
              <w:t xml:space="preserve"> на официальном сайте</w:t>
            </w:r>
            <w:r>
              <w:rPr>
                <w:szCs w:val="28"/>
              </w:rPr>
              <w:t xml:space="preserve"> </w:t>
            </w:r>
            <w:hyperlink r:id="rId5" w:history="1">
              <w:proofErr w:type="spellStart"/>
              <w:r w:rsidR="007D3AA0" w:rsidRPr="00A61A67">
                <w:rPr>
                  <w:rStyle w:val="ab"/>
                  <w:lang w:val="en-US"/>
                </w:rPr>
                <w:t>tura</w:t>
              </w:r>
              <w:proofErr w:type="spellEnd"/>
              <w:r w:rsidR="007D3AA0" w:rsidRPr="00A61A67">
                <w:rPr>
                  <w:rStyle w:val="ab"/>
                </w:rPr>
                <w:t>-</w:t>
              </w:r>
              <w:r w:rsidR="007D3AA0" w:rsidRPr="00A61A67">
                <w:rPr>
                  <w:rStyle w:val="ab"/>
                  <w:lang w:val="en-US"/>
                </w:rPr>
                <w:t>r</w:t>
              </w:r>
              <w:r w:rsidR="007D3AA0" w:rsidRPr="00A61A67">
                <w:rPr>
                  <w:rStyle w:val="ab"/>
                </w:rPr>
                <w:t>04.</w:t>
              </w:r>
              <w:proofErr w:type="spellStart"/>
              <w:r w:rsidR="007D3AA0" w:rsidRPr="00A61A67">
                <w:rPr>
                  <w:rStyle w:val="ab"/>
                  <w:lang w:val="en-US"/>
                </w:rPr>
                <w:t>gosweb</w:t>
              </w:r>
              <w:proofErr w:type="spellEnd"/>
              <w:r w:rsidR="007D3AA0" w:rsidRPr="00A61A67">
                <w:rPr>
                  <w:rStyle w:val="ab"/>
                </w:rPr>
                <w:t>.</w:t>
              </w:r>
              <w:proofErr w:type="spellStart"/>
              <w:r w:rsidR="007D3AA0" w:rsidRPr="00A61A67">
                <w:rPr>
                  <w:rStyle w:val="ab"/>
                  <w:lang w:val="en-US"/>
                </w:rPr>
                <w:t>gosuslugi</w:t>
              </w:r>
              <w:proofErr w:type="spellEnd"/>
              <w:r w:rsidR="007D3AA0" w:rsidRPr="00A61A67">
                <w:rPr>
                  <w:rStyle w:val="ab"/>
                </w:rPr>
                <w:t>.</w:t>
              </w:r>
              <w:proofErr w:type="spellStart"/>
              <w:r w:rsidR="007D3AA0" w:rsidRPr="00A61A67">
                <w:rPr>
                  <w:rStyle w:val="ab"/>
                  <w:lang w:val="en-US"/>
                </w:rPr>
                <w:t>ru</w:t>
              </w:r>
              <w:proofErr w:type="spellEnd"/>
            </w:hyperlink>
            <w:r>
              <w:t>)</w:t>
            </w:r>
          </w:p>
        </w:tc>
      </w:tr>
      <w:tr w:rsidR="00085D5A" w:rsidTr="00EF5F69">
        <w:tc>
          <w:tcPr>
            <w:tcW w:w="3510" w:type="dxa"/>
          </w:tcPr>
          <w:p w:rsidR="00085D5A" w:rsidRPr="001A63F1" w:rsidRDefault="001A63F1" w:rsidP="00EF5F69">
            <w:pPr>
              <w:tabs>
                <w:tab w:val="left" w:pos="4245"/>
              </w:tabs>
              <w:ind w:firstLine="0"/>
              <w:rPr>
                <w:szCs w:val="28"/>
              </w:rPr>
            </w:pPr>
            <w:r w:rsidRPr="001A63F1">
              <w:rPr>
                <w:szCs w:val="28"/>
              </w:rPr>
              <w:t>Оценка участников</w:t>
            </w:r>
          </w:p>
        </w:tc>
        <w:tc>
          <w:tcPr>
            <w:tcW w:w="6628" w:type="dxa"/>
          </w:tcPr>
          <w:p w:rsidR="00085D5A" w:rsidRDefault="001A63F1" w:rsidP="001A63F1">
            <w:pPr>
              <w:ind w:firstLine="0"/>
            </w:pPr>
            <w:r w:rsidRPr="001D598C">
              <w:rPr>
                <w:szCs w:val="28"/>
              </w:rPr>
              <w:t xml:space="preserve">Согласно Раздела </w:t>
            </w:r>
            <w:r>
              <w:rPr>
                <w:szCs w:val="28"/>
              </w:rPr>
              <w:t>3</w:t>
            </w:r>
            <w:r w:rsidRPr="001D598C">
              <w:rPr>
                <w:szCs w:val="28"/>
              </w:rPr>
              <w:t xml:space="preserve"> Конкурсной документации (</w:t>
            </w:r>
            <w:proofErr w:type="gramStart"/>
            <w:r w:rsidRPr="001D598C">
              <w:rPr>
                <w:szCs w:val="28"/>
              </w:rPr>
              <w:t>размещена</w:t>
            </w:r>
            <w:proofErr w:type="gramEnd"/>
            <w:r w:rsidRPr="001D598C">
              <w:rPr>
                <w:szCs w:val="28"/>
              </w:rPr>
              <w:t xml:space="preserve"> на официальном сайте</w:t>
            </w:r>
            <w:r>
              <w:rPr>
                <w:szCs w:val="28"/>
              </w:rPr>
              <w:t xml:space="preserve"> </w:t>
            </w:r>
            <w:hyperlink r:id="rId6" w:history="1">
              <w:proofErr w:type="spellStart"/>
              <w:r w:rsidR="007D3AA0" w:rsidRPr="00A61A67">
                <w:rPr>
                  <w:rStyle w:val="ab"/>
                  <w:lang w:val="en-US"/>
                </w:rPr>
                <w:t>tura</w:t>
              </w:r>
              <w:proofErr w:type="spellEnd"/>
              <w:r w:rsidR="007D3AA0" w:rsidRPr="00A61A67">
                <w:rPr>
                  <w:rStyle w:val="ab"/>
                </w:rPr>
                <w:t>-</w:t>
              </w:r>
              <w:r w:rsidR="007D3AA0" w:rsidRPr="00A61A67">
                <w:rPr>
                  <w:rStyle w:val="ab"/>
                  <w:lang w:val="en-US"/>
                </w:rPr>
                <w:t>r</w:t>
              </w:r>
              <w:r w:rsidR="007D3AA0" w:rsidRPr="00A61A67">
                <w:rPr>
                  <w:rStyle w:val="ab"/>
                </w:rPr>
                <w:t>04.</w:t>
              </w:r>
              <w:proofErr w:type="spellStart"/>
              <w:r w:rsidR="007D3AA0" w:rsidRPr="00A61A67">
                <w:rPr>
                  <w:rStyle w:val="ab"/>
                  <w:lang w:val="en-US"/>
                </w:rPr>
                <w:t>gosweb</w:t>
              </w:r>
              <w:proofErr w:type="spellEnd"/>
              <w:r w:rsidR="007D3AA0" w:rsidRPr="00A61A67">
                <w:rPr>
                  <w:rStyle w:val="ab"/>
                </w:rPr>
                <w:t>.</w:t>
              </w:r>
              <w:proofErr w:type="spellStart"/>
              <w:r w:rsidR="007D3AA0" w:rsidRPr="00A61A67">
                <w:rPr>
                  <w:rStyle w:val="ab"/>
                  <w:lang w:val="en-US"/>
                </w:rPr>
                <w:t>gosuslugi</w:t>
              </w:r>
              <w:proofErr w:type="spellEnd"/>
              <w:r w:rsidR="007D3AA0" w:rsidRPr="00A61A67">
                <w:rPr>
                  <w:rStyle w:val="ab"/>
                </w:rPr>
                <w:t>.</w:t>
              </w:r>
              <w:proofErr w:type="spellStart"/>
              <w:r w:rsidR="007D3AA0" w:rsidRPr="00A61A67">
                <w:rPr>
                  <w:rStyle w:val="ab"/>
                  <w:lang w:val="en-US"/>
                </w:rPr>
                <w:t>ru</w:t>
              </w:r>
              <w:proofErr w:type="spellEnd"/>
            </w:hyperlink>
            <w:r>
              <w:t>)</w:t>
            </w:r>
          </w:p>
        </w:tc>
      </w:tr>
      <w:tr w:rsidR="001D598C" w:rsidTr="00EF5F69">
        <w:tc>
          <w:tcPr>
            <w:tcW w:w="3510" w:type="dxa"/>
          </w:tcPr>
          <w:p w:rsidR="001D598C" w:rsidRPr="002C4793" w:rsidRDefault="002C4793" w:rsidP="00EF5F69">
            <w:pPr>
              <w:tabs>
                <w:tab w:val="left" w:pos="4245"/>
              </w:tabs>
              <w:ind w:firstLine="0"/>
              <w:rPr>
                <w:szCs w:val="28"/>
              </w:rPr>
            </w:pPr>
            <w:r w:rsidRPr="002C4793">
              <w:rPr>
                <w:szCs w:val="28"/>
              </w:rPr>
              <w:t>Форма заявки</w:t>
            </w:r>
            <w:r w:rsidR="005D5987">
              <w:rPr>
                <w:szCs w:val="28"/>
              </w:rPr>
              <w:t xml:space="preserve"> сведений об участнике</w:t>
            </w:r>
          </w:p>
        </w:tc>
        <w:tc>
          <w:tcPr>
            <w:tcW w:w="6628" w:type="dxa"/>
          </w:tcPr>
          <w:p w:rsidR="001D598C" w:rsidRDefault="005D5987" w:rsidP="005D5987">
            <w:pPr>
              <w:ind w:firstLine="0"/>
            </w:pPr>
            <w:r w:rsidRPr="001D598C">
              <w:rPr>
                <w:szCs w:val="28"/>
              </w:rPr>
              <w:t>Согласно Раздела</w:t>
            </w:r>
            <w:r>
              <w:rPr>
                <w:szCs w:val="28"/>
              </w:rPr>
              <w:t xml:space="preserve"> 4</w:t>
            </w:r>
            <w:r w:rsidRPr="001D598C">
              <w:rPr>
                <w:szCs w:val="28"/>
              </w:rPr>
              <w:t xml:space="preserve">  Конкурсной документации (</w:t>
            </w:r>
            <w:proofErr w:type="gramStart"/>
            <w:r w:rsidRPr="001D598C">
              <w:rPr>
                <w:szCs w:val="28"/>
              </w:rPr>
              <w:t>размещена</w:t>
            </w:r>
            <w:proofErr w:type="gramEnd"/>
            <w:r w:rsidRPr="001D598C">
              <w:rPr>
                <w:szCs w:val="28"/>
              </w:rPr>
              <w:t xml:space="preserve"> на официальном сайте</w:t>
            </w:r>
            <w:r>
              <w:rPr>
                <w:szCs w:val="28"/>
              </w:rPr>
              <w:t xml:space="preserve"> </w:t>
            </w:r>
            <w:hyperlink r:id="rId7" w:history="1">
              <w:proofErr w:type="spellStart"/>
              <w:r w:rsidR="007D3AA0" w:rsidRPr="00A61A67">
                <w:rPr>
                  <w:rStyle w:val="ab"/>
                  <w:lang w:val="en-US"/>
                </w:rPr>
                <w:t>tura</w:t>
              </w:r>
              <w:proofErr w:type="spellEnd"/>
              <w:r w:rsidR="007D3AA0" w:rsidRPr="00A61A67">
                <w:rPr>
                  <w:rStyle w:val="ab"/>
                </w:rPr>
                <w:t>-</w:t>
              </w:r>
              <w:r w:rsidR="007D3AA0" w:rsidRPr="00A61A67">
                <w:rPr>
                  <w:rStyle w:val="ab"/>
                  <w:lang w:val="en-US"/>
                </w:rPr>
                <w:t>r</w:t>
              </w:r>
              <w:r w:rsidR="007D3AA0" w:rsidRPr="00A61A67">
                <w:rPr>
                  <w:rStyle w:val="ab"/>
                </w:rPr>
                <w:t>04.</w:t>
              </w:r>
              <w:proofErr w:type="spellStart"/>
              <w:r w:rsidR="007D3AA0" w:rsidRPr="00A61A67">
                <w:rPr>
                  <w:rStyle w:val="ab"/>
                  <w:lang w:val="en-US"/>
                </w:rPr>
                <w:t>gosweb</w:t>
              </w:r>
              <w:proofErr w:type="spellEnd"/>
              <w:r w:rsidR="007D3AA0" w:rsidRPr="00A61A67">
                <w:rPr>
                  <w:rStyle w:val="ab"/>
                </w:rPr>
                <w:t>.</w:t>
              </w:r>
              <w:proofErr w:type="spellStart"/>
              <w:r w:rsidR="007D3AA0" w:rsidRPr="00A61A67">
                <w:rPr>
                  <w:rStyle w:val="ab"/>
                  <w:lang w:val="en-US"/>
                </w:rPr>
                <w:t>gosuslugi</w:t>
              </w:r>
              <w:proofErr w:type="spellEnd"/>
              <w:r w:rsidR="007D3AA0" w:rsidRPr="00A61A67">
                <w:rPr>
                  <w:rStyle w:val="ab"/>
                </w:rPr>
                <w:t>.</w:t>
              </w:r>
              <w:proofErr w:type="spellStart"/>
              <w:r w:rsidR="007D3AA0" w:rsidRPr="00A61A67">
                <w:rPr>
                  <w:rStyle w:val="ab"/>
                  <w:lang w:val="en-US"/>
                </w:rPr>
                <w:t>ru</w:t>
              </w:r>
              <w:proofErr w:type="spellEnd"/>
            </w:hyperlink>
            <w:r>
              <w:t>)</w:t>
            </w:r>
          </w:p>
        </w:tc>
      </w:tr>
      <w:tr w:rsidR="001D598C" w:rsidTr="00EF5F69">
        <w:tc>
          <w:tcPr>
            <w:tcW w:w="3510" w:type="dxa"/>
          </w:tcPr>
          <w:p w:rsidR="001D598C" w:rsidRPr="00DD25CE" w:rsidRDefault="00DD25CE" w:rsidP="00DD25CE">
            <w:pPr>
              <w:tabs>
                <w:tab w:val="left" w:pos="4245"/>
              </w:tabs>
              <w:ind w:firstLine="0"/>
              <w:rPr>
                <w:szCs w:val="28"/>
              </w:rPr>
            </w:pPr>
            <w:r w:rsidRPr="00DD25CE">
              <w:rPr>
                <w:szCs w:val="28"/>
              </w:rPr>
              <w:t>Срок осуществления пассажирских перевозок</w:t>
            </w:r>
          </w:p>
        </w:tc>
        <w:tc>
          <w:tcPr>
            <w:tcW w:w="6628" w:type="dxa"/>
          </w:tcPr>
          <w:p w:rsidR="001D598C" w:rsidRPr="00D331A4" w:rsidRDefault="00486D78" w:rsidP="00400CF6">
            <w:pPr>
              <w:ind w:firstLine="34"/>
              <w:rPr>
                <w:szCs w:val="28"/>
              </w:rPr>
            </w:pPr>
            <w:r>
              <w:rPr>
                <w:szCs w:val="28"/>
              </w:rPr>
              <w:t>с 01.01.202</w:t>
            </w:r>
            <w:r w:rsidR="00400CF6">
              <w:rPr>
                <w:szCs w:val="28"/>
              </w:rPr>
              <w:t>4</w:t>
            </w:r>
            <w:r>
              <w:rPr>
                <w:szCs w:val="28"/>
              </w:rPr>
              <w:t xml:space="preserve"> по 31.12.202</w:t>
            </w:r>
            <w:r w:rsidR="00400CF6">
              <w:rPr>
                <w:szCs w:val="28"/>
              </w:rPr>
              <w:t>4</w:t>
            </w:r>
          </w:p>
        </w:tc>
      </w:tr>
    </w:tbl>
    <w:p w:rsidR="00085D5A" w:rsidRDefault="00085D5A" w:rsidP="002C6890">
      <w:pPr>
        <w:tabs>
          <w:tab w:val="left" w:pos="4495"/>
        </w:tabs>
        <w:jc w:val="center"/>
      </w:pPr>
    </w:p>
    <w:p w:rsidR="001D598C" w:rsidRPr="001D598C" w:rsidRDefault="001D598C" w:rsidP="001D598C">
      <w:pPr>
        <w:spacing w:before="100" w:beforeAutospacing="1" w:after="100" w:afterAutospacing="1"/>
        <w:jc w:val="center"/>
        <w:rPr>
          <w:szCs w:val="28"/>
        </w:rPr>
      </w:pPr>
      <w:r w:rsidRPr="001D598C">
        <w:rPr>
          <w:b/>
          <w:bCs/>
          <w:szCs w:val="28"/>
        </w:rPr>
        <w:t>Раздел 2. Требования к участникам открытого конкурса</w:t>
      </w:r>
    </w:p>
    <w:p w:rsidR="00085D5A" w:rsidRDefault="00085D5A" w:rsidP="002C6890">
      <w:pPr>
        <w:tabs>
          <w:tab w:val="left" w:pos="4495"/>
        </w:tabs>
        <w:jc w:val="center"/>
      </w:pPr>
    </w:p>
    <w:p w:rsidR="00085D5A" w:rsidRDefault="00D3250E" w:rsidP="00302DAC">
      <w:pPr>
        <w:tabs>
          <w:tab w:val="left" w:pos="4495"/>
        </w:tabs>
      </w:pPr>
      <w:r w:rsidRPr="009C55DE">
        <w:rPr>
          <w:lang w:bidi="ru-RU"/>
        </w:rPr>
        <w:t>Участниками конкурса могут быть юридическое лицо независимо от организационно-правовой формы или индивидуальный предприниматель</w:t>
      </w:r>
    </w:p>
    <w:p w:rsidR="00085D5A" w:rsidRDefault="00085D5A" w:rsidP="002C6890">
      <w:pPr>
        <w:tabs>
          <w:tab w:val="left" w:pos="4495"/>
        </w:tabs>
        <w:jc w:val="center"/>
      </w:pPr>
    </w:p>
    <w:p w:rsidR="00D3250E" w:rsidRPr="009C55DE" w:rsidRDefault="001A63F1" w:rsidP="001A63F1">
      <w:pPr>
        <w:spacing w:line="276" w:lineRule="auto"/>
        <w:ind w:firstLine="0"/>
        <w:rPr>
          <w:lang w:bidi="ru-RU"/>
        </w:rPr>
      </w:pPr>
      <w:r>
        <w:rPr>
          <w:lang w:bidi="ru-RU"/>
        </w:rPr>
        <w:t>-</w:t>
      </w:r>
      <w:r>
        <w:rPr>
          <w:lang w:bidi="ru-RU"/>
        </w:rPr>
        <w:tab/>
      </w:r>
      <w:r w:rsidR="00D3250E">
        <w:rPr>
          <w:lang w:bidi="ru-RU"/>
        </w:rPr>
        <w:t>наличие</w:t>
      </w:r>
      <w:r w:rsidR="00D3250E" w:rsidRPr="009C55DE">
        <w:rPr>
          <w:lang w:bidi="ru-RU"/>
        </w:rPr>
        <w:t xml:space="preserve"> лицензи</w:t>
      </w:r>
      <w:r w:rsidR="00D3250E">
        <w:rPr>
          <w:lang w:bidi="ru-RU"/>
        </w:rPr>
        <w:t>и</w:t>
      </w:r>
      <w:r w:rsidR="00D3250E" w:rsidRPr="009C55DE">
        <w:rPr>
          <w:lang w:bidi="ru-RU"/>
        </w:rPr>
        <w:t xml:space="preserve"> на перевозку пассажиров автомобильным транспортом, оборудованным для перевозок более восьми человек;</w:t>
      </w:r>
    </w:p>
    <w:p w:rsidR="001A63F1" w:rsidRDefault="001A63F1" w:rsidP="001A63F1">
      <w:pPr>
        <w:spacing w:line="276" w:lineRule="auto"/>
        <w:ind w:firstLine="0"/>
        <w:rPr>
          <w:lang w:bidi="ru-RU"/>
        </w:rPr>
      </w:pPr>
      <w:r>
        <w:rPr>
          <w:lang w:bidi="ru-RU"/>
        </w:rPr>
        <w:lastRenderedPageBreak/>
        <w:t>-</w:t>
      </w:r>
      <w:r>
        <w:rPr>
          <w:lang w:bidi="ru-RU"/>
        </w:rPr>
        <w:tab/>
      </w:r>
      <w:r w:rsidR="00D3250E">
        <w:rPr>
          <w:lang w:bidi="ru-RU"/>
        </w:rPr>
        <w:t>наличие</w:t>
      </w:r>
      <w:r w:rsidR="00D3250E" w:rsidRPr="009C55DE">
        <w:rPr>
          <w:lang w:bidi="ru-RU"/>
        </w:rPr>
        <w:t xml:space="preserve"> на праве собственности или ином вещном праве транспортные средства, отвечающие требованиям конкурсной документации;</w:t>
      </w:r>
    </w:p>
    <w:p w:rsidR="00D3250E" w:rsidRPr="009C55DE" w:rsidRDefault="001A63F1" w:rsidP="001A63F1">
      <w:pPr>
        <w:spacing w:line="276" w:lineRule="auto"/>
        <w:ind w:firstLine="0"/>
        <w:rPr>
          <w:lang w:bidi="ru-RU"/>
        </w:rPr>
      </w:pPr>
      <w:r>
        <w:rPr>
          <w:lang w:bidi="ru-RU"/>
        </w:rPr>
        <w:t xml:space="preserve">- </w:t>
      </w:r>
      <w:r>
        <w:rPr>
          <w:lang w:bidi="ru-RU"/>
        </w:rPr>
        <w:tab/>
      </w:r>
      <w:r w:rsidR="00D3250E" w:rsidRPr="009C55DE">
        <w:rPr>
          <w:lang w:bidi="ru-RU"/>
        </w:rPr>
        <w:t>не находиться в процедуре ликвидации или банкротства;</w:t>
      </w:r>
    </w:p>
    <w:p w:rsidR="00D3250E" w:rsidRDefault="001A63F1" w:rsidP="001A63F1">
      <w:pPr>
        <w:spacing w:line="276" w:lineRule="auto"/>
        <w:ind w:firstLine="0"/>
        <w:rPr>
          <w:lang w:bidi="ru-RU"/>
        </w:rPr>
      </w:pPr>
      <w:r>
        <w:rPr>
          <w:lang w:bidi="ru-RU"/>
        </w:rPr>
        <w:t>-</w:t>
      </w:r>
      <w:r>
        <w:rPr>
          <w:lang w:bidi="ru-RU"/>
        </w:rPr>
        <w:tab/>
      </w:r>
      <w:r w:rsidR="00D3250E" w:rsidRPr="009C55DE">
        <w:rPr>
          <w:lang w:bidi="ru-RU"/>
        </w:rPr>
        <w:t>не состоять в реестре недобросовестных поставщиков (в сфере оказания транспортных услуг).</w:t>
      </w:r>
    </w:p>
    <w:p w:rsidR="00302DAC" w:rsidRDefault="00302DAC" w:rsidP="001A63F1">
      <w:pPr>
        <w:spacing w:line="276" w:lineRule="auto"/>
        <w:ind w:firstLine="0"/>
        <w:rPr>
          <w:lang w:bidi="ru-RU"/>
        </w:rPr>
      </w:pPr>
    </w:p>
    <w:p w:rsidR="00302DAC" w:rsidRPr="009C55DE" w:rsidRDefault="00302DAC" w:rsidP="00302DAC">
      <w:pPr>
        <w:widowControl w:val="0"/>
        <w:tabs>
          <w:tab w:val="left" w:pos="770"/>
        </w:tabs>
        <w:spacing w:line="322" w:lineRule="exact"/>
        <w:ind w:left="749" w:firstLine="0"/>
        <w:rPr>
          <w:color w:val="000000"/>
          <w:spacing w:val="7"/>
          <w:lang w:bidi="ru-RU"/>
        </w:rPr>
      </w:pPr>
      <w:r w:rsidRPr="009C55DE">
        <w:rPr>
          <w:color w:val="000000"/>
          <w:spacing w:val="7"/>
          <w:lang w:bidi="ru-RU"/>
        </w:rPr>
        <w:t>Претендент на участие в конкурсе обязан предоставить:</w:t>
      </w:r>
    </w:p>
    <w:p w:rsidR="00302DAC" w:rsidRDefault="00302DAC" w:rsidP="001A63F1">
      <w:pPr>
        <w:spacing w:line="276" w:lineRule="auto"/>
        <w:ind w:firstLine="0"/>
        <w:rPr>
          <w:lang w:bidi="ru-RU"/>
        </w:rPr>
      </w:pPr>
    </w:p>
    <w:p w:rsidR="00302DAC" w:rsidRPr="009C55DE" w:rsidRDefault="00483DF3" w:rsidP="00302DAC">
      <w:pPr>
        <w:widowControl w:val="0"/>
        <w:spacing w:line="322" w:lineRule="exact"/>
        <w:ind w:right="40" w:firstLine="708"/>
        <w:rPr>
          <w:color w:val="000000"/>
          <w:spacing w:val="7"/>
          <w:lang w:bidi="ru-RU"/>
        </w:rPr>
      </w:pPr>
      <w:r>
        <w:rPr>
          <w:color w:val="000000"/>
          <w:spacing w:val="7"/>
          <w:lang w:bidi="ru-RU"/>
        </w:rPr>
        <w:t>1</w:t>
      </w:r>
      <w:r w:rsidR="00302DAC">
        <w:rPr>
          <w:color w:val="000000"/>
          <w:spacing w:val="7"/>
          <w:lang w:bidi="ru-RU"/>
        </w:rPr>
        <w:t>)</w:t>
      </w:r>
      <w:r w:rsidR="00302DAC" w:rsidRPr="009C55DE">
        <w:rPr>
          <w:color w:val="000000"/>
          <w:spacing w:val="7"/>
          <w:lang w:bidi="ru-RU"/>
        </w:rPr>
        <w:t xml:space="preserve">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w:t>
      </w:r>
      <w:r w:rsidR="00302DAC">
        <w:rPr>
          <w:color w:val="000000"/>
          <w:spacing w:val="7"/>
          <w:lang w:bidi="ru-RU"/>
        </w:rPr>
        <w:t>)</w:t>
      </w:r>
      <w:r w:rsidR="00302DAC" w:rsidRPr="009C55DE">
        <w:rPr>
          <w:color w:val="000000"/>
          <w:spacing w:val="7"/>
          <w:lang w:bidi="ru-RU"/>
        </w:rPr>
        <w:t xml:space="preserve"> (далее </w:t>
      </w:r>
      <w:r w:rsidR="00302DAC">
        <w:rPr>
          <w:color w:val="000000"/>
          <w:spacing w:val="7"/>
          <w:lang w:bidi="ru-RU"/>
        </w:rPr>
        <w:t xml:space="preserve">– </w:t>
      </w:r>
      <w:r w:rsidR="00302DAC" w:rsidRPr="009C55DE">
        <w:rPr>
          <w:color w:val="000000"/>
          <w:spacing w:val="7"/>
          <w:lang w:bidi="ru-RU"/>
        </w:rPr>
        <w:t xml:space="preserve">руководитель). В </w:t>
      </w:r>
      <w:proofErr w:type="gramStart"/>
      <w:r w:rsidR="00302DAC" w:rsidRPr="009C55DE">
        <w:rPr>
          <w:color w:val="000000"/>
          <w:spacing w:val="7"/>
          <w:lang w:bidi="ru-RU"/>
        </w:rPr>
        <w:t>случае</w:t>
      </w:r>
      <w:proofErr w:type="gramEnd"/>
      <w:r w:rsidR="00302DAC" w:rsidRPr="009C55DE">
        <w:rPr>
          <w:color w:val="000000"/>
          <w:spacing w:val="7"/>
          <w:lang w:bidi="ru-RU"/>
        </w:rPr>
        <w:t xml:space="preserve">,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w:t>
      </w:r>
      <w:proofErr w:type="gramStart"/>
      <w:r w:rsidR="00302DAC" w:rsidRPr="009C55DE">
        <w:rPr>
          <w:color w:val="000000"/>
          <w:spacing w:val="7"/>
          <w:lang w:bidi="ru-RU"/>
        </w:rPr>
        <w:t>случае</w:t>
      </w:r>
      <w:proofErr w:type="gramEnd"/>
      <w:r w:rsidR="00302DAC" w:rsidRPr="009C55DE">
        <w:rPr>
          <w:color w:val="000000"/>
          <w:spacing w:val="7"/>
          <w:lang w:bidi="ru-RU"/>
        </w:rPr>
        <w:t>,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rsidR="00302DAC" w:rsidRPr="009C55DE" w:rsidRDefault="00483DF3" w:rsidP="00302DAC">
      <w:pPr>
        <w:widowControl w:val="0"/>
        <w:spacing w:line="322" w:lineRule="exact"/>
        <w:ind w:right="40" w:firstLine="708"/>
        <w:rPr>
          <w:color w:val="000000"/>
          <w:spacing w:val="7"/>
          <w:lang w:bidi="ru-RU"/>
        </w:rPr>
      </w:pPr>
      <w:r>
        <w:rPr>
          <w:color w:val="000000"/>
          <w:spacing w:val="7"/>
          <w:lang w:bidi="ru-RU"/>
        </w:rPr>
        <w:t>2</w:t>
      </w:r>
      <w:r w:rsidR="00302DAC">
        <w:rPr>
          <w:color w:val="000000"/>
          <w:spacing w:val="7"/>
          <w:lang w:bidi="ru-RU"/>
        </w:rPr>
        <w:t>)</w:t>
      </w:r>
      <w:r w:rsidR="00302DAC" w:rsidRPr="009C55DE">
        <w:rPr>
          <w:color w:val="000000"/>
          <w:spacing w:val="7"/>
          <w:lang w:bidi="ru-RU"/>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02DAC" w:rsidRPr="009C55DE" w:rsidRDefault="00483DF3" w:rsidP="00302DAC">
      <w:pPr>
        <w:widowControl w:val="0"/>
        <w:spacing w:line="322" w:lineRule="exact"/>
        <w:ind w:right="40" w:firstLine="708"/>
        <w:rPr>
          <w:color w:val="000000"/>
          <w:spacing w:val="7"/>
          <w:lang w:bidi="ru-RU"/>
        </w:rPr>
      </w:pPr>
      <w:r>
        <w:rPr>
          <w:color w:val="000000"/>
          <w:spacing w:val="7"/>
          <w:lang w:bidi="ru-RU"/>
        </w:rPr>
        <w:t>3</w:t>
      </w:r>
      <w:r w:rsidR="00302DAC">
        <w:rPr>
          <w:color w:val="000000"/>
          <w:spacing w:val="7"/>
          <w:lang w:bidi="ru-RU"/>
        </w:rPr>
        <w:t>)</w:t>
      </w:r>
      <w:r w:rsidR="00302DAC" w:rsidRPr="009C55DE">
        <w:rPr>
          <w:color w:val="000000"/>
          <w:spacing w:val="7"/>
          <w:lang w:bidi="ru-RU"/>
        </w:rPr>
        <w:t xml:space="preserve"> выписку из Единого государственного реестра прав на недвижимое имущество и сделок с ним о правах на объект недвижимости, используемый заявителем для хранения транспортных средств;</w:t>
      </w:r>
    </w:p>
    <w:p w:rsidR="00302DAC" w:rsidRPr="009C55DE" w:rsidRDefault="00483DF3" w:rsidP="00302DAC">
      <w:pPr>
        <w:widowControl w:val="0"/>
        <w:spacing w:line="322" w:lineRule="exact"/>
        <w:ind w:right="40" w:firstLine="708"/>
        <w:rPr>
          <w:color w:val="000000"/>
          <w:spacing w:val="7"/>
          <w:lang w:bidi="ru-RU"/>
        </w:rPr>
      </w:pPr>
      <w:r>
        <w:rPr>
          <w:color w:val="000000"/>
          <w:spacing w:val="7"/>
          <w:lang w:bidi="ru-RU"/>
        </w:rPr>
        <w:t>4</w:t>
      </w:r>
      <w:r w:rsidR="00302DAC">
        <w:rPr>
          <w:color w:val="000000"/>
          <w:spacing w:val="7"/>
          <w:lang w:bidi="ru-RU"/>
        </w:rPr>
        <w:t>)</w:t>
      </w:r>
      <w:r w:rsidR="00302DAC" w:rsidRPr="009C55DE">
        <w:rPr>
          <w:color w:val="000000"/>
          <w:spacing w:val="7"/>
          <w:lang w:bidi="ru-RU"/>
        </w:rPr>
        <w:t xml:space="preserve"> список предлагаемого для обслуживания подвижного состава, заявленного на участие в конкурсе, с приложением:</w:t>
      </w:r>
    </w:p>
    <w:p w:rsidR="00302DAC" w:rsidRPr="009C55DE" w:rsidRDefault="00302DAC" w:rsidP="00302DAC">
      <w:pPr>
        <w:widowControl w:val="0"/>
        <w:numPr>
          <w:ilvl w:val="0"/>
          <w:numId w:val="3"/>
        </w:numPr>
        <w:spacing w:line="322" w:lineRule="exact"/>
        <w:ind w:left="40" w:firstLine="680"/>
        <w:rPr>
          <w:color w:val="000000"/>
          <w:spacing w:val="7"/>
          <w:lang w:bidi="ru-RU"/>
        </w:rPr>
      </w:pPr>
      <w:r w:rsidRPr="009C55DE">
        <w:rPr>
          <w:color w:val="000000"/>
          <w:spacing w:val="7"/>
          <w:lang w:bidi="ru-RU"/>
        </w:rPr>
        <w:t xml:space="preserve"> копий свидетельств о регистрации транспортных средств (СТС),</w:t>
      </w:r>
    </w:p>
    <w:p w:rsidR="00302DAC" w:rsidRPr="009C55DE" w:rsidRDefault="00302DAC" w:rsidP="00302DAC">
      <w:pPr>
        <w:widowControl w:val="0"/>
        <w:numPr>
          <w:ilvl w:val="0"/>
          <w:numId w:val="3"/>
        </w:numPr>
        <w:spacing w:line="322" w:lineRule="exact"/>
        <w:ind w:left="40" w:right="40" w:firstLine="680"/>
        <w:rPr>
          <w:color w:val="000000"/>
          <w:spacing w:val="7"/>
          <w:lang w:bidi="ru-RU"/>
        </w:rPr>
      </w:pPr>
      <w:r w:rsidRPr="009C55DE">
        <w:rPr>
          <w:color w:val="000000"/>
          <w:spacing w:val="7"/>
          <w:lang w:bidi="ru-RU"/>
        </w:rPr>
        <w:t xml:space="preserve"> документов, подтверждающих принадлежность транспортных средств участнику конкурса на праве собственности (ПТС) или ином законном праве (договор аренды),</w:t>
      </w:r>
    </w:p>
    <w:p w:rsidR="00302DAC" w:rsidRPr="009C55DE" w:rsidRDefault="00302DAC" w:rsidP="00302DAC">
      <w:pPr>
        <w:widowControl w:val="0"/>
        <w:numPr>
          <w:ilvl w:val="0"/>
          <w:numId w:val="3"/>
        </w:numPr>
        <w:spacing w:line="322" w:lineRule="exact"/>
        <w:ind w:left="40" w:right="40" w:firstLine="680"/>
        <w:rPr>
          <w:color w:val="000000"/>
          <w:spacing w:val="7"/>
          <w:lang w:bidi="ru-RU"/>
        </w:rPr>
      </w:pPr>
      <w:r w:rsidRPr="009C55DE">
        <w:rPr>
          <w:color w:val="000000"/>
          <w:spacing w:val="7"/>
          <w:lang w:bidi="ru-RU"/>
        </w:rPr>
        <w:t xml:space="preserve"> копии диагностических карт о прохождении технического осмотра транспортных средств;</w:t>
      </w:r>
    </w:p>
    <w:p w:rsidR="00302DAC" w:rsidRPr="00302DAC" w:rsidRDefault="00302DAC" w:rsidP="00302DAC">
      <w:pPr>
        <w:pStyle w:val="4"/>
        <w:shd w:val="clear" w:color="auto" w:fill="auto"/>
        <w:ind w:left="40" w:right="40" w:firstLine="700"/>
        <w:jc w:val="both"/>
        <w:rPr>
          <w:rFonts w:ascii="Times New Roman" w:hAnsi="Times New Roman" w:cs="Times New Roman"/>
          <w:sz w:val="28"/>
          <w:szCs w:val="28"/>
        </w:rPr>
      </w:pPr>
      <w:r w:rsidRPr="00302DAC">
        <w:rPr>
          <w:rStyle w:val="1"/>
          <w:rFonts w:eastAsiaTheme="minorHAnsi"/>
          <w:sz w:val="28"/>
          <w:szCs w:val="28"/>
        </w:rPr>
        <w:t xml:space="preserve">- сведения о провозных возможностях, о свободных провозных возможностях (о наличии резерва транспортных средств) по форме </w:t>
      </w:r>
      <w:r w:rsidRPr="00302DAC">
        <w:rPr>
          <w:rStyle w:val="4pt"/>
          <w:rFonts w:ascii="Times New Roman" w:hAnsi="Times New Roman" w:cs="Times New Roman"/>
          <w:color w:val="auto"/>
          <w:sz w:val="28"/>
          <w:szCs w:val="28"/>
        </w:rPr>
        <w:t>№1,</w:t>
      </w:r>
      <w:r w:rsidR="00937163">
        <w:rPr>
          <w:rStyle w:val="4pt"/>
          <w:rFonts w:ascii="Times New Roman" w:hAnsi="Times New Roman" w:cs="Times New Roman"/>
          <w:color w:val="auto"/>
          <w:sz w:val="28"/>
          <w:szCs w:val="28"/>
        </w:rPr>
        <w:t>2</w:t>
      </w:r>
      <w:r w:rsidRPr="00302DAC">
        <w:rPr>
          <w:rStyle w:val="1"/>
          <w:rFonts w:eastAsiaTheme="minorHAnsi"/>
          <w:sz w:val="28"/>
          <w:szCs w:val="28"/>
        </w:rPr>
        <w:t>;</w:t>
      </w:r>
    </w:p>
    <w:p w:rsidR="00302DAC" w:rsidRPr="00302DAC" w:rsidRDefault="00483DF3" w:rsidP="00302DAC">
      <w:pPr>
        <w:pStyle w:val="4"/>
        <w:shd w:val="clear" w:color="auto" w:fill="auto"/>
        <w:ind w:right="40" w:firstLine="708"/>
        <w:jc w:val="both"/>
        <w:rPr>
          <w:rFonts w:ascii="Times New Roman" w:hAnsi="Times New Roman" w:cs="Times New Roman"/>
          <w:sz w:val="28"/>
          <w:szCs w:val="28"/>
        </w:rPr>
      </w:pPr>
      <w:r>
        <w:rPr>
          <w:rStyle w:val="1"/>
          <w:rFonts w:eastAsiaTheme="minorHAnsi"/>
          <w:sz w:val="28"/>
          <w:szCs w:val="28"/>
        </w:rPr>
        <w:t>5</w:t>
      </w:r>
      <w:r w:rsidR="00302DAC" w:rsidRPr="00302DAC">
        <w:rPr>
          <w:rStyle w:val="1"/>
          <w:rFonts w:eastAsiaTheme="minorHAnsi"/>
          <w:sz w:val="28"/>
          <w:szCs w:val="28"/>
        </w:rPr>
        <w:t xml:space="preserve">) </w:t>
      </w:r>
      <w:r w:rsidR="00302DAC" w:rsidRPr="002650F6">
        <w:rPr>
          <w:rStyle w:val="22"/>
          <w:rFonts w:ascii="Times New Roman" w:eastAsia="Lucida Sans Unicode" w:hAnsi="Times New Roman" w:cs="Times New Roman"/>
          <w:sz w:val="28"/>
          <w:szCs w:val="28"/>
          <w:u w:val="none"/>
        </w:rPr>
        <w:t>копия лицензии</w:t>
      </w:r>
      <w:r w:rsidR="00302DAC" w:rsidRPr="00302DAC">
        <w:rPr>
          <w:rStyle w:val="1"/>
          <w:rFonts w:eastAsiaTheme="minorHAnsi"/>
          <w:sz w:val="28"/>
          <w:szCs w:val="28"/>
        </w:rPr>
        <w:t xml:space="preserve"> на осуществление деятельности по перевозкам пассажиров автомобильным транспортом, оборудованным для перевозки более восьми человек, </w:t>
      </w:r>
      <w:r w:rsidR="00302DAC" w:rsidRPr="002650F6">
        <w:rPr>
          <w:rStyle w:val="22"/>
          <w:rFonts w:ascii="Times New Roman" w:eastAsia="Lucida Sans Unicode" w:hAnsi="Times New Roman" w:cs="Times New Roman"/>
          <w:sz w:val="28"/>
          <w:szCs w:val="28"/>
          <w:u w:val="none"/>
        </w:rPr>
        <w:t>выписка из реестра лицензий</w:t>
      </w:r>
      <w:r w:rsidR="00302DAC" w:rsidRPr="00302DAC">
        <w:rPr>
          <w:rStyle w:val="1"/>
          <w:rFonts w:eastAsiaTheme="minorHAnsi"/>
          <w:sz w:val="28"/>
          <w:szCs w:val="28"/>
        </w:rPr>
        <w:t>;</w:t>
      </w:r>
    </w:p>
    <w:p w:rsidR="00302DAC" w:rsidRPr="00302DAC" w:rsidRDefault="00483DF3" w:rsidP="00302DAC">
      <w:pPr>
        <w:pStyle w:val="4"/>
        <w:shd w:val="clear" w:color="auto" w:fill="auto"/>
        <w:ind w:right="40" w:firstLine="708"/>
        <w:jc w:val="both"/>
        <w:rPr>
          <w:rFonts w:ascii="Times New Roman" w:hAnsi="Times New Roman" w:cs="Times New Roman"/>
          <w:sz w:val="28"/>
          <w:szCs w:val="28"/>
        </w:rPr>
      </w:pPr>
      <w:r>
        <w:rPr>
          <w:rStyle w:val="1"/>
          <w:rFonts w:eastAsiaTheme="minorHAnsi"/>
          <w:sz w:val="28"/>
          <w:szCs w:val="28"/>
        </w:rPr>
        <w:t>6</w:t>
      </w:r>
      <w:r w:rsidR="00302DAC" w:rsidRPr="00302DAC">
        <w:rPr>
          <w:rStyle w:val="1"/>
          <w:rFonts w:eastAsiaTheme="minorHAnsi"/>
          <w:sz w:val="28"/>
          <w:szCs w:val="28"/>
        </w:rPr>
        <w:t xml:space="preserve">) </w:t>
      </w:r>
      <w:r w:rsidR="00302DAC" w:rsidRPr="002650F6">
        <w:rPr>
          <w:rStyle w:val="22"/>
          <w:rFonts w:ascii="Times New Roman" w:eastAsia="Lucida Sans Unicode" w:hAnsi="Times New Roman" w:cs="Times New Roman"/>
          <w:sz w:val="28"/>
          <w:szCs w:val="28"/>
          <w:u w:val="none"/>
        </w:rPr>
        <w:t>список водителей</w:t>
      </w:r>
      <w:r w:rsidR="00302DAC" w:rsidRPr="00302DAC">
        <w:rPr>
          <w:rStyle w:val="1"/>
          <w:rFonts w:eastAsiaTheme="minorHAnsi"/>
          <w:sz w:val="28"/>
          <w:szCs w:val="28"/>
        </w:rPr>
        <w:t xml:space="preserve">, допущенных к управлению заявленными транспортными средствами, с приложением </w:t>
      </w:r>
      <w:r w:rsidR="00302DAC" w:rsidRPr="002650F6">
        <w:rPr>
          <w:rStyle w:val="22"/>
          <w:rFonts w:ascii="Times New Roman" w:eastAsia="Lucida Sans Unicode" w:hAnsi="Times New Roman" w:cs="Times New Roman"/>
          <w:sz w:val="28"/>
          <w:szCs w:val="28"/>
          <w:u w:val="none"/>
        </w:rPr>
        <w:t>копий трудовых книжек</w:t>
      </w:r>
      <w:r w:rsidR="00302DAC" w:rsidRPr="00302DAC">
        <w:rPr>
          <w:rStyle w:val="1"/>
          <w:rFonts w:eastAsiaTheme="minorHAnsi"/>
          <w:sz w:val="28"/>
          <w:szCs w:val="28"/>
        </w:rPr>
        <w:t xml:space="preserve"> </w:t>
      </w:r>
      <w:r w:rsidR="00302DAC" w:rsidRPr="00302DAC">
        <w:rPr>
          <w:rStyle w:val="1"/>
          <w:rFonts w:eastAsiaTheme="minorHAnsi"/>
          <w:sz w:val="28"/>
          <w:szCs w:val="28"/>
        </w:rPr>
        <w:lastRenderedPageBreak/>
        <w:t xml:space="preserve">(трудовых договоров) и </w:t>
      </w:r>
      <w:r w:rsidR="00302DAC" w:rsidRPr="002650F6">
        <w:rPr>
          <w:rStyle w:val="22"/>
          <w:rFonts w:ascii="Times New Roman" w:eastAsia="Lucida Sans Unicode" w:hAnsi="Times New Roman" w:cs="Times New Roman"/>
          <w:sz w:val="28"/>
          <w:szCs w:val="28"/>
          <w:u w:val="none"/>
        </w:rPr>
        <w:t>водительских удостоверений</w:t>
      </w:r>
      <w:r w:rsidR="00302DAC" w:rsidRPr="00302DAC">
        <w:rPr>
          <w:rStyle w:val="1"/>
          <w:rFonts w:eastAsiaTheme="minorHAnsi"/>
          <w:sz w:val="28"/>
          <w:szCs w:val="28"/>
        </w:rPr>
        <w:t xml:space="preserve"> с подтверждением согласия работников на обработку персональных данных;</w:t>
      </w:r>
    </w:p>
    <w:p w:rsidR="00302DAC" w:rsidRPr="00302DAC" w:rsidRDefault="00483DF3" w:rsidP="00302DAC">
      <w:pPr>
        <w:pStyle w:val="4"/>
        <w:shd w:val="clear" w:color="auto" w:fill="auto"/>
        <w:ind w:right="40" w:firstLine="708"/>
        <w:jc w:val="both"/>
        <w:rPr>
          <w:rFonts w:ascii="Times New Roman" w:hAnsi="Times New Roman" w:cs="Times New Roman"/>
          <w:sz w:val="28"/>
          <w:szCs w:val="28"/>
        </w:rPr>
      </w:pPr>
      <w:r>
        <w:rPr>
          <w:rStyle w:val="1"/>
          <w:rFonts w:eastAsiaTheme="minorHAnsi"/>
          <w:sz w:val="28"/>
          <w:szCs w:val="28"/>
        </w:rPr>
        <w:t>7</w:t>
      </w:r>
      <w:r w:rsidR="00302DAC" w:rsidRPr="00302DAC">
        <w:rPr>
          <w:rStyle w:val="1"/>
          <w:rFonts w:eastAsiaTheme="minorHAnsi"/>
          <w:sz w:val="28"/>
          <w:szCs w:val="28"/>
        </w:rPr>
        <w:t>) копия документов об организации проведения инструктажей по безопасности движения с водительс</w:t>
      </w:r>
      <w:r w:rsidR="00937163">
        <w:rPr>
          <w:rStyle w:val="1"/>
          <w:rFonts w:eastAsiaTheme="minorHAnsi"/>
          <w:sz w:val="28"/>
          <w:szCs w:val="28"/>
        </w:rPr>
        <w:t>ким составом по форме № 3</w:t>
      </w:r>
      <w:r w:rsidR="00302DAC" w:rsidRPr="00302DAC">
        <w:rPr>
          <w:rStyle w:val="1"/>
          <w:rFonts w:eastAsiaTheme="minorHAnsi"/>
          <w:sz w:val="28"/>
          <w:szCs w:val="28"/>
        </w:rPr>
        <w:t>;</w:t>
      </w:r>
    </w:p>
    <w:p w:rsidR="00302DAC" w:rsidRPr="00302DAC" w:rsidRDefault="00483DF3" w:rsidP="00302DAC">
      <w:pPr>
        <w:pStyle w:val="4"/>
        <w:shd w:val="clear" w:color="auto" w:fill="auto"/>
        <w:ind w:right="40" w:firstLine="708"/>
        <w:jc w:val="both"/>
        <w:rPr>
          <w:rFonts w:ascii="Times New Roman" w:hAnsi="Times New Roman" w:cs="Times New Roman"/>
          <w:sz w:val="28"/>
          <w:szCs w:val="28"/>
        </w:rPr>
      </w:pPr>
      <w:r>
        <w:rPr>
          <w:rStyle w:val="1"/>
          <w:rFonts w:eastAsiaTheme="minorHAnsi"/>
          <w:sz w:val="28"/>
          <w:szCs w:val="28"/>
        </w:rPr>
        <w:t>8</w:t>
      </w:r>
      <w:r w:rsidR="00302DAC" w:rsidRPr="00302DAC">
        <w:rPr>
          <w:rStyle w:val="1"/>
          <w:rFonts w:eastAsiaTheme="minorHAnsi"/>
          <w:sz w:val="28"/>
          <w:szCs w:val="28"/>
        </w:rPr>
        <w:t xml:space="preserve">) копия документов об организации </w:t>
      </w:r>
      <w:proofErr w:type="spellStart"/>
      <w:r w:rsidR="00302DAC" w:rsidRPr="00302DAC">
        <w:rPr>
          <w:rStyle w:val="1"/>
          <w:rFonts w:eastAsiaTheme="minorHAnsi"/>
          <w:sz w:val="28"/>
          <w:szCs w:val="28"/>
        </w:rPr>
        <w:t>предрейсового</w:t>
      </w:r>
      <w:proofErr w:type="spellEnd"/>
      <w:r w:rsidR="00302DAC" w:rsidRPr="00302DAC">
        <w:rPr>
          <w:rStyle w:val="1"/>
          <w:rFonts w:eastAsiaTheme="minorHAnsi"/>
          <w:sz w:val="28"/>
          <w:szCs w:val="28"/>
        </w:rPr>
        <w:t xml:space="preserve"> и </w:t>
      </w:r>
      <w:proofErr w:type="spellStart"/>
      <w:r w:rsidR="00302DAC" w:rsidRPr="00302DAC">
        <w:rPr>
          <w:rStyle w:val="1"/>
          <w:rFonts w:eastAsiaTheme="minorHAnsi"/>
          <w:sz w:val="28"/>
          <w:szCs w:val="28"/>
        </w:rPr>
        <w:t>послерейсового</w:t>
      </w:r>
      <w:proofErr w:type="spellEnd"/>
      <w:r w:rsidR="00302DAC" w:rsidRPr="00302DAC">
        <w:rPr>
          <w:rStyle w:val="1"/>
          <w:rFonts w:eastAsiaTheme="minorHAnsi"/>
          <w:sz w:val="28"/>
          <w:szCs w:val="28"/>
        </w:rPr>
        <w:t xml:space="preserve"> медицинского осмотра водителей (кем проводится и на основании каких документов);</w:t>
      </w:r>
    </w:p>
    <w:p w:rsidR="00302DAC" w:rsidRPr="00302DAC" w:rsidRDefault="00483DF3" w:rsidP="00302DAC">
      <w:pPr>
        <w:pStyle w:val="4"/>
        <w:shd w:val="clear" w:color="auto" w:fill="auto"/>
        <w:ind w:right="40" w:firstLine="708"/>
        <w:jc w:val="both"/>
        <w:rPr>
          <w:rFonts w:ascii="Times New Roman" w:hAnsi="Times New Roman" w:cs="Times New Roman"/>
          <w:sz w:val="28"/>
          <w:szCs w:val="28"/>
        </w:rPr>
      </w:pPr>
      <w:r>
        <w:rPr>
          <w:rStyle w:val="1"/>
          <w:rFonts w:eastAsiaTheme="minorHAnsi"/>
          <w:sz w:val="28"/>
          <w:szCs w:val="28"/>
        </w:rPr>
        <w:t>9</w:t>
      </w:r>
      <w:r w:rsidR="00302DAC" w:rsidRPr="00302DAC">
        <w:rPr>
          <w:rStyle w:val="1"/>
          <w:rFonts w:eastAsiaTheme="minorHAnsi"/>
          <w:sz w:val="28"/>
          <w:szCs w:val="28"/>
        </w:rPr>
        <w:t>) копия документов об организации ежедневного контроля технического состояния транспортных средств перед выездом на линию и при возвращении к месту стоянки (кем проводится и на основании каких документов);</w:t>
      </w:r>
    </w:p>
    <w:p w:rsidR="00302DAC" w:rsidRPr="00302DAC" w:rsidRDefault="00302DAC" w:rsidP="00302DAC">
      <w:pPr>
        <w:pStyle w:val="4"/>
        <w:shd w:val="clear" w:color="auto" w:fill="auto"/>
        <w:ind w:right="40" w:firstLine="708"/>
        <w:jc w:val="both"/>
        <w:rPr>
          <w:rStyle w:val="1"/>
          <w:rFonts w:eastAsiaTheme="minorHAnsi"/>
          <w:sz w:val="28"/>
          <w:szCs w:val="28"/>
        </w:rPr>
      </w:pPr>
      <w:r w:rsidRPr="00302DAC">
        <w:rPr>
          <w:rStyle w:val="1"/>
          <w:rFonts w:eastAsiaTheme="minorHAnsi"/>
          <w:sz w:val="28"/>
          <w:szCs w:val="28"/>
        </w:rPr>
        <w:t>1</w:t>
      </w:r>
      <w:r w:rsidR="00483DF3">
        <w:rPr>
          <w:rStyle w:val="1"/>
          <w:rFonts w:eastAsiaTheme="minorHAnsi"/>
          <w:sz w:val="28"/>
          <w:szCs w:val="28"/>
        </w:rPr>
        <w:t>0</w:t>
      </w:r>
      <w:r w:rsidRPr="00302DAC">
        <w:rPr>
          <w:rStyle w:val="1"/>
          <w:rFonts w:eastAsiaTheme="minorHAnsi"/>
          <w:sz w:val="28"/>
          <w:szCs w:val="28"/>
        </w:rPr>
        <w:t xml:space="preserve">) копии документов, подтверждающих техническое обслуживание и текущий ремонт автотранспортных средств (кем проводится и на основании каких документов); </w:t>
      </w:r>
    </w:p>
    <w:p w:rsidR="00302DAC" w:rsidRPr="00302DAC" w:rsidRDefault="00302DAC" w:rsidP="00302DAC">
      <w:pPr>
        <w:pStyle w:val="4"/>
        <w:shd w:val="clear" w:color="auto" w:fill="auto"/>
        <w:ind w:right="40" w:firstLine="708"/>
        <w:jc w:val="both"/>
        <w:rPr>
          <w:rStyle w:val="1"/>
          <w:rFonts w:eastAsiaTheme="minorHAnsi"/>
          <w:sz w:val="28"/>
          <w:szCs w:val="28"/>
        </w:rPr>
      </w:pPr>
      <w:r w:rsidRPr="00302DAC">
        <w:rPr>
          <w:rStyle w:val="1"/>
          <w:rFonts w:eastAsiaTheme="minorHAnsi"/>
          <w:sz w:val="28"/>
          <w:szCs w:val="28"/>
        </w:rPr>
        <w:t>1</w:t>
      </w:r>
      <w:r w:rsidR="00483DF3">
        <w:rPr>
          <w:rStyle w:val="1"/>
          <w:rFonts w:eastAsiaTheme="minorHAnsi"/>
          <w:sz w:val="28"/>
          <w:szCs w:val="28"/>
        </w:rPr>
        <w:t>1</w:t>
      </w:r>
      <w:r w:rsidRPr="00302DAC">
        <w:rPr>
          <w:rStyle w:val="1"/>
          <w:rFonts w:eastAsiaTheme="minorHAnsi"/>
          <w:sz w:val="28"/>
          <w:szCs w:val="28"/>
        </w:rPr>
        <w:t xml:space="preserve">) копии страховых </w:t>
      </w:r>
      <w:proofErr w:type="gramStart"/>
      <w:r w:rsidRPr="00302DAC">
        <w:rPr>
          <w:rStyle w:val="1"/>
          <w:rFonts w:eastAsiaTheme="minorHAnsi"/>
          <w:sz w:val="28"/>
          <w:szCs w:val="28"/>
        </w:rPr>
        <w:t>полисов обязательного страхования гражданской ответственности владельца транспортных средств</w:t>
      </w:r>
      <w:proofErr w:type="gramEnd"/>
      <w:r w:rsidRPr="00302DAC">
        <w:rPr>
          <w:rStyle w:val="1"/>
          <w:rFonts w:eastAsiaTheme="minorHAnsi"/>
          <w:sz w:val="28"/>
          <w:szCs w:val="28"/>
        </w:rPr>
        <w:t xml:space="preserve"> на каждое транспортное средство;</w:t>
      </w:r>
    </w:p>
    <w:p w:rsidR="00302DAC" w:rsidRPr="00302DAC" w:rsidRDefault="00302DAC" w:rsidP="00302DAC">
      <w:pPr>
        <w:pStyle w:val="4"/>
        <w:shd w:val="clear" w:color="auto" w:fill="auto"/>
        <w:ind w:right="40" w:firstLine="708"/>
        <w:jc w:val="both"/>
        <w:rPr>
          <w:rStyle w:val="1"/>
          <w:rFonts w:eastAsiaTheme="minorHAnsi"/>
          <w:sz w:val="28"/>
          <w:szCs w:val="28"/>
        </w:rPr>
      </w:pPr>
      <w:r w:rsidRPr="00302DAC">
        <w:rPr>
          <w:rStyle w:val="1"/>
          <w:rFonts w:eastAsiaTheme="minorHAnsi"/>
          <w:sz w:val="28"/>
          <w:szCs w:val="28"/>
        </w:rPr>
        <w:t>1</w:t>
      </w:r>
      <w:r w:rsidR="00483DF3">
        <w:rPr>
          <w:rStyle w:val="1"/>
          <w:rFonts w:eastAsiaTheme="minorHAnsi"/>
          <w:sz w:val="28"/>
          <w:szCs w:val="28"/>
        </w:rPr>
        <w:t>2</w:t>
      </w:r>
      <w:r w:rsidRPr="00302DAC">
        <w:rPr>
          <w:rStyle w:val="1"/>
          <w:rFonts w:eastAsiaTheme="minorHAnsi"/>
          <w:sz w:val="28"/>
          <w:szCs w:val="28"/>
        </w:rPr>
        <w:t>) справка об отсутствии задолженности по налогам и иным обязательным платежам в бюджеты всех уровней;</w:t>
      </w:r>
    </w:p>
    <w:p w:rsidR="00937163" w:rsidRDefault="00302DAC" w:rsidP="00302DAC">
      <w:pPr>
        <w:pStyle w:val="4"/>
        <w:shd w:val="clear" w:color="auto" w:fill="auto"/>
        <w:ind w:right="40" w:firstLine="708"/>
        <w:jc w:val="both"/>
        <w:rPr>
          <w:rStyle w:val="1"/>
          <w:rFonts w:eastAsiaTheme="minorHAnsi"/>
          <w:sz w:val="28"/>
          <w:szCs w:val="28"/>
        </w:rPr>
      </w:pPr>
      <w:r w:rsidRPr="00302DAC">
        <w:rPr>
          <w:rStyle w:val="1"/>
          <w:rFonts w:eastAsiaTheme="minorHAnsi"/>
          <w:sz w:val="28"/>
          <w:szCs w:val="28"/>
        </w:rPr>
        <w:t>1</w:t>
      </w:r>
      <w:r w:rsidR="00483DF3">
        <w:rPr>
          <w:rStyle w:val="1"/>
          <w:rFonts w:eastAsiaTheme="minorHAnsi"/>
          <w:sz w:val="28"/>
          <w:szCs w:val="28"/>
        </w:rPr>
        <w:t>3</w:t>
      </w:r>
      <w:r w:rsidRPr="00302DAC">
        <w:rPr>
          <w:rStyle w:val="1"/>
          <w:rFonts w:eastAsiaTheme="minorHAnsi"/>
          <w:sz w:val="28"/>
          <w:szCs w:val="28"/>
        </w:rPr>
        <w:t>) копия документов, подтверждающих оборудование транспортных средств аппаратурой спутниковой навигации ГЛОНАСС или ГЛОНАС</w:t>
      </w:r>
      <w:r w:rsidRPr="00302DAC">
        <w:rPr>
          <w:rStyle w:val="1"/>
          <w:rFonts w:eastAsiaTheme="minorHAnsi"/>
          <w:sz w:val="28"/>
          <w:szCs w:val="28"/>
          <w:lang w:eastAsia="en-US" w:bidi="en-US"/>
        </w:rPr>
        <w:t>/</w:t>
      </w:r>
      <w:r w:rsidRPr="00302DAC">
        <w:rPr>
          <w:rStyle w:val="1"/>
          <w:rFonts w:eastAsiaTheme="minorHAnsi"/>
          <w:sz w:val="28"/>
          <w:szCs w:val="28"/>
          <w:lang w:val="en-US" w:eastAsia="en-US" w:bidi="en-US"/>
        </w:rPr>
        <w:t>GPS</w:t>
      </w:r>
      <w:r w:rsidRPr="00302DAC">
        <w:rPr>
          <w:rStyle w:val="1"/>
          <w:rFonts w:eastAsiaTheme="minorHAnsi"/>
          <w:sz w:val="28"/>
          <w:szCs w:val="28"/>
          <w:lang w:eastAsia="en-US" w:bidi="en-US"/>
        </w:rPr>
        <w:t xml:space="preserve"> </w:t>
      </w:r>
      <w:r w:rsidRPr="00302DAC">
        <w:rPr>
          <w:rStyle w:val="1"/>
          <w:rFonts w:eastAsiaTheme="minorHAnsi"/>
          <w:sz w:val="28"/>
          <w:szCs w:val="28"/>
        </w:rPr>
        <w:t>(с указанием номера ГЛОНАСС, установленного на автобусе) по форме № 4;</w:t>
      </w:r>
    </w:p>
    <w:p w:rsidR="00302DAC" w:rsidRPr="00302DAC" w:rsidRDefault="00937163" w:rsidP="00302DAC">
      <w:pPr>
        <w:pStyle w:val="4"/>
        <w:shd w:val="clear" w:color="auto" w:fill="auto"/>
        <w:ind w:right="40" w:firstLine="708"/>
        <w:jc w:val="both"/>
        <w:rPr>
          <w:rStyle w:val="1"/>
          <w:rFonts w:eastAsiaTheme="minorHAnsi"/>
          <w:sz w:val="28"/>
          <w:szCs w:val="28"/>
        </w:rPr>
      </w:pPr>
      <w:r>
        <w:rPr>
          <w:rStyle w:val="1"/>
          <w:rFonts w:eastAsiaTheme="minorHAnsi"/>
          <w:sz w:val="28"/>
          <w:szCs w:val="28"/>
        </w:rPr>
        <w:t>14)</w:t>
      </w:r>
      <w:r w:rsidR="00302DAC" w:rsidRPr="00302DAC">
        <w:rPr>
          <w:rStyle w:val="1"/>
          <w:rFonts w:eastAsiaTheme="minorHAnsi"/>
          <w:sz w:val="28"/>
          <w:szCs w:val="28"/>
        </w:rPr>
        <w:t xml:space="preserve"> копия диплома о высшем профессиональном образовании по специальностям высшего образования; </w:t>
      </w:r>
    </w:p>
    <w:p w:rsidR="00302DAC" w:rsidRPr="00302DAC" w:rsidRDefault="00302DAC" w:rsidP="00302DAC">
      <w:pPr>
        <w:pStyle w:val="4"/>
        <w:shd w:val="clear" w:color="auto" w:fill="auto"/>
        <w:ind w:right="40" w:firstLine="708"/>
        <w:jc w:val="both"/>
        <w:rPr>
          <w:rStyle w:val="1"/>
          <w:rFonts w:eastAsiaTheme="minorHAnsi"/>
          <w:sz w:val="28"/>
          <w:szCs w:val="28"/>
        </w:rPr>
      </w:pPr>
      <w:r w:rsidRPr="00302DAC">
        <w:rPr>
          <w:rStyle w:val="1"/>
          <w:rFonts w:eastAsiaTheme="minorHAnsi"/>
          <w:sz w:val="28"/>
          <w:szCs w:val="28"/>
        </w:rPr>
        <w:t>1</w:t>
      </w:r>
      <w:r w:rsidR="00937163">
        <w:rPr>
          <w:rStyle w:val="1"/>
          <w:rFonts w:eastAsiaTheme="minorHAnsi"/>
          <w:sz w:val="28"/>
          <w:szCs w:val="28"/>
        </w:rPr>
        <w:t>5</w:t>
      </w:r>
      <w:r w:rsidRPr="00302DAC">
        <w:rPr>
          <w:rStyle w:val="1"/>
          <w:rFonts w:eastAsiaTheme="minorHAnsi"/>
          <w:sz w:val="28"/>
          <w:szCs w:val="28"/>
        </w:rPr>
        <w:t>) копия диплома о среднем специальном образовании по специальностям среднего специального образования у руководителя;</w:t>
      </w:r>
    </w:p>
    <w:p w:rsidR="00302DAC" w:rsidRPr="00302DAC" w:rsidRDefault="00302DAC" w:rsidP="00302DAC">
      <w:pPr>
        <w:pStyle w:val="4"/>
        <w:shd w:val="clear" w:color="auto" w:fill="auto"/>
        <w:ind w:right="40" w:firstLine="708"/>
        <w:jc w:val="both"/>
        <w:rPr>
          <w:rStyle w:val="1"/>
          <w:rFonts w:eastAsiaTheme="minorHAnsi"/>
          <w:sz w:val="28"/>
          <w:szCs w:val="28"/>
        </w:rPr>
      </w:pPr>
      <w:r w:rsidRPr="00302DAC">
        <w:rPr>
          <w:rStyle w:val="1"/>
          <w:rFonts w:eastAsiaTheme="minorHAnsi"/>
          <w:sz w:val="28"/>
          <w:szCs w:val="28"/>
        </w:rPr>
        <w:t>1</w:t>
      </w:r>
      <w:r w:rsidR="00937163">
        <w:rPr>
          <w:rStyle w:val="1"/>
          <w:rFonts w:eastAsiaTheme="minorHAnsi"/>
          <w:sz w:val="28"/>
          <w:szCs w:val="28"/>
        </w:rPr>
        <w:t>6</w:t>
      </w:r>
      <w:r w:rsidRPr="00302DAC">
        <w:rPr>
          <w:rStyle w:val="1"/>
          <w:rFonts w:eastAsiaTheme="minorHAnsi"/>
          <w:sz w:val="28"/>
          <w:szCs w:val="28"/>
        </w:rPr>
        <w:t>) сведения, подтверждающие квалификацию и аттестацию руководителя и специалистов, связанных с обеспечением безопасности движения по форме № 5 с приложением копий документов, подтверждающих квалификацию и аттестацию руководителя и специалистов, связанных с обеспечением безопасности движения;</w:t>
      </w:r>
    </w:p>
    <w:p w:rsidR="00302DAC" w:rsidRDefault="00302DAC" w:rsidP="00302DAC">
      <w:pPr>
        <w:pStyle w:val="4"/>
        <w:shd w:val="clear" w:color="auto" w:fill="auto"/>
        <w:ind w:left="320" w:right="40" w:firstLine="388"/>
        <w:jc w:val="both"/>
        <w:rPr>
          <w:rStyle w:val="1"/>
          <w:rFonts w:eastAsiaTheme="minorHAnsi"/>
          <w:sz w:val="28"/>
          <w:szCs w:val="28"/>
        </w:rPr>
      </w:pPr>
      <w:r w:rsidRPr="00302DAC">
        <w:rPr>
          <w:rStyle w:val="1"/>
          <w:rFonts w:eastAsiaTheme="minorHAnsi"/>
          <w:sz w:val="28"/>
          <w:szCs w:val="28"/>
        </w:rPr>
        <w:t>1</w:t>
      </w:r>
      <w:r w:rsidR="00937163">
        <w:rPr>
          <w:rStyle w:val="1"/>
          <w:rFonts w:eastAsiaTheme="minorHAnsi"/>
          <w:sz w:val="28"/>
          <w:szCs w:val="28"/>
        </w:rPr>
        <w:t>7</w:t>
      </w:r>
      <w:r w:rsidRPr="00302DAC">
        <w:rPr>
          <w:rStyle w:val="1"/>
          <w:rFonts w:eastAsiaTheme="minorHAnsi"/>
          <w:sz w:val="28"/>
          <w:szCs w:val="28"/>
        </w:rPr>
        <w:t>) опись прилагаемых документов.</w:t>
      </w:r>
    </w:p>
    <w:p w:rsidR="00937163" w:rsidRPr="00F00527" w:rsidRDefault="00937163" w:rsidP="00937163">
      <w:pPr>
        <w:widowControl w:val="0"/>
        <w:spacing w:line="160" w:lineRule="exact"/>
        <w:ind w:left="6920"/>
        <w:jc w:val="right"/>
        <w:rPr>
          <w:b/>
          <w:bCs/>
          <w:color w:val="000000"/>
          <w:spacing w:val="9"/>
          <w:sz w:val="16"/>
          <w:szCs w:val="16"/>
          <w:lang w:bidi="ru-RU"/>
        </w:rPr>
      </w:pPr>
      <w:r w:rsidRPr="00F00527">
        <w:rPr>
          <w:b/>
          <w:bCs/>
          <w:color w:val="000000"/>
          <w:spacing w:val="9"/>
          <w:sz w:val="16"/>
          <w:szCs w:val="16"/>
          <w:lang w:bidi="ru-RU"/>
        </w:rPr>
        <w:t>Форма № 1</w:t>
      </w:r>
    </w:p>
    <w:p w:rsidR="00937163" w:rsidRDefault="00937163" w:rsidP="00937163"/>
    <w:p w:rsidR="00937163" w:rsidRDefault="00937163" w:rsidP="00937163">
      <w:pPr>
        <w:spacing w:line="226" w:lineRule="exact"/>
        <w:ind w:right="240"/>
        <w:jc w:val="center"/>
      </w:pPr>
      <w:r>
        <w:rPr>
          <w:rStyle w:val="7"/>
          <w:rFonts w:eastAsia="Calibri"/>
        </w:rPr>
        <w:t>ФОРМА СВЕДЕНИЙ о транспортных средствах</w:t>
      </w:r>
    </w:p>
    <w:p w:rsidR="00937163" w:rsidRDefault="00937163" w:rsidP="00937163"/>
    <w:tbl>
      <w:tblPr>
        <w:tblW w:w="0" w:type="auto"/>
        <w:tblLayout w:type="fixed"/>
        <w:tblCellMar>
          <w:left w:w="10" w:type="dxa"/>
          <w:right w:w="10" w:type="dxa"/>
        </w:tblCellMar>
        <w:tblLook w:val="0000"/>
      </w:tblPr>
      <w:tblGrid>
        <w:gridCol w:w="638"/>
        <w:gridCol w:w="2347"/>
        <w:gridCol w:w="2338"/>
        <w:gridCol w:w="2246"/>
        <w:gridCol w:w="1982"/>
      </w:tblGrid>
      <w:tr w:rsidR="00937163" w:rsidRPr="00F00527" w:rsidTr="00EF5F69">
        <w:trPr>
          <w:trHeight w:hRule="exact" w:val="494"/>
        </w:trPr>
        <w:tc>
          <w:tcPr>
            <w:tcW w:w="638" w:type="dxa"/>
            <w:tcBorders>
              <w:top w:val="single" w:sz="4" w:space="0" w:color="auto"/>
              <w:left w:val="single" w:sz="4" w:space="0" w:color="auto"/>
            </w:tcBorders>
            <w:shd w:val="clear" w:color="auto" w:fill="FFFFFF"/>
          </w:tcPr>
          <w:p w:rsidR="00937163" w:rsidRPr="00F00527" w:rsidRDefault="00937163" w:rsidP="00EF5F69">
            <w:pPr>
              <w:widowControl w:val="0"/>
              <w:spacing w:after="60" w:line="160" w:lineRule="exact"/>
              <w:ind w:left="240"/>
              <w:rPr>
                <w:color w:val="000000"/>
                <w:spacing w:val="7"/>
                <w:lang w:bidi="ru-RU"/>
              </w:rPr>
            </w:pPr>
            <w:r w:rsidRPr="00F00527">
              <w:rPr>
                <w:b/>
                <w:bCs/>
                <w:color w:val="000000"/>
                <w:spacing w:val="9"/>
                <w:sz w:val="16"/>
                <w:szCs w:val="16"/>
                <w:lang w:bidi="ru-RU"/>
              </w:rPr>
              <w:t>№</w:t>
            </w:r>
          </w:p>
          <w:p w:rsidR="00937163" w:rsidRPr="00F00527" w:rsidRDefault="00937163" w:rsidP="00EF5F69">
            <w:pPr>
              <w:widowControl w:val="0"/>
              <w:spacing w:before="60" w:line="160" w:lineRule="exact"/>
              <w:ind w:left="240"/>
              <w:rPr>
                <w:color w:val="000000"/>
                <w:spacing w:val="7"/>
                <w:lang w:bidi="ru-RU"/>
              </w:rPr>
            </w:pPr>
            <w:proofErr w:type="gramStart"/>
            <w:r w:rsidRPr="00F00527">
              <w:rPr>
                <w:b/>
                <w:bCs/>
                <w:color w:val="000000"/>
                <w:spacing w:val="9"/>
                <w:sz w:val="16"/>
                <w:szCs w:val="16"/>
                <w:lang w:bidi="ru-RU"/>
              </w:rPr>
              <w:t>п</w:t>
            </w:r>
            <w:proofErr w:type="gramEnd"/>
            <w:r w:rsidRPr="00F00527">
              <w:rPr>
                <w:b/>
                <w:bCs/>
                <w:color w:val="000000"/>
                <w:spacing w:val="9"/>
                <w:sz w:val="16"/>
                <w:szCs w:val="16"/>
                <w:lang w:bidi="ru-RU"/>
              </w:rPr>
              <w:t>/п</w:t>
            </w:r>
          </w:p>
        </w:tc>
        <w:tc>
          <w:tcPr>
            <w:tcW w:w="2347" w:type="dxa"/>
            <w:tcBorders>
              <w:top w:val="single" w:sz="4" w:space="0" w:color="auto"/>
              <w:left w:val="single" w:sz="4" w:space="0" w:color="auto"/>
            </w:tcBorders>
            <w:shd w:val="clear" w:color="auto" w:fill="FFFFFF"/>
            <w:vAlign w:val="center"/>
          </w:tcPr>
          <w:p w:rsidR="00937163" w:rsidRPr="00F00527" w:rsidRDefault="00937163" w:rsidP="00EF5F69">
            <w:pPr>
              <w:widowControl w:val="0"/>
              <w:spacing w:line="160" w:lineRule="exact"/>
              <w:jc w:val="center"/>
              <w:rPr>
                <w:color w:val="000000"/>
                <w:spacing w:val="7"/>
                <w:lang w:bidi="ru-RU"/>
              </w:rPr>
            </w:pPr>
            <w:r w:rsidRPr="00F00527">
              <w:rPr>
                <w:b/>
                <w:bCs/>
                <w:color w:val="000000"/>
                <w:spacing w:val="9"/>
                <w:sz w:val="16"/>
                <w:szCs w:val="16"/>
                <w:lang w:bidi="ru-RU"/>
              </w:rPr>
              <w:t>Марка автобуса</w:t>
            </w:r>
          </w:p>
        </w:tc>
        <w:tc>
          <w:tcPr>
            <w:tcW w:w="2338" w:type="dxa"/>
            <w:tcBorders>
              <w:top w:val="single" w:sz="4" w:space="0" w:color="auto"/>
              <w:left w:val="single" w:sz="4" w:space="0" w:color="auto"/>
            </w:tcBorders>
            <w:shd w:val="clear" w:color="auto" w:fill="FFFFFF"/>
            <w:vAlign w:val="center"/>
          </w:tcPr>
          <w:p w:rsidR="00937163" w:rsidRPr="00F00527" w:rsidRDefault="00937163" w:rsidP="00EF5F69">
            <w:pPr>
              <w:widowControl w:val="0"/>
              <w:spacing w:line="160" w:lineRule="exact"/>
              <w:jc w:val="center"/>
              <w:rPr>
                <w:color w:val="000000"/>
                <w:spacing w:val="7"/>
                <w:lang w:bidi="ru-RU"/>
              </w:rPr>
            </w:pPr>
            <w:r w:rsidRPr="00F00527">
              <w:rPr>
                <w:b/>
                <w:bCs/>
                <w:color w:val="000000"/>
                <w:spacing w:val="9"/>
                <w:sz w:val="16"/>
                <w:szCs w:val="16"/>
                <w:lang w:bidi="ru-RU"/>
              </w:rPr>
              <w:t>Категория</w:t>
            </w:r>
          </w:p>
        </w:tc>
        <w:tc>
          <w:tcPr>
            <w:tcW w:w="2246" w:type="dxa"/>
            <w:tcBorders>
              <w:top w:val="single" w:sz="4" w:space="0" w:color="auto"/>
              <w:left w:val="single" w:sz="4" w:space="0" w:color="auto"/>
            </w:tcBorders>
            <w:shd w:val="clear" w:color="auto" w:fill="FFFFFF"/>
            <w:vAlign w:val="bottom"/>
          </w:tcPr>
          <w:p w:rsidR="00937163" w:rsidRPr="00F00527" w:rsidRDefault="00937163" w:rsidP="00EF5F69">
            <w:pPr>
              <w:widowControl w:val="0"/>
              <w:spacing w:after="60" w:line="160" w:lineRule="exact"/>
              <w:jc w:val="center"/>
              <w:rPr>
                <w:color w:val="000000"/>
                <w:spacing w:val="7"/>
                <w:lang w:bidi="ru-RU"/>
              </w:rPr>
            </w:pPr>
            <w:r w:rsidRPr="00F00527">
              <w:rPr>
                <w:b/>
                <w:bCs/>
                <w:color w:val="000000"/>
                <w:spacing w:val="9"/>
                <w:sz w:val="16"/>
                <w:szCs w:val="16"/>
                <w:lang w:bidi="ru-RU"/>
              </w:rPr>
              <w:t>Государственный</w:t>
            </w:r>
          </w:p>
          <w:p w:rsidR="00937163" w:rsidRPr="00F00527" w:rsidRDefault="00937163" w:rsidP="00EF5F69">
            <w:pPr>
              <w:widowControl w:val="0"/>
              <w:spacing w:before="60" w:line="160" w:lineRule="exact"/>
              <w:jc w:val="center"/>
              <w:rPr>
                <w:color w:val="000000"/>
                <w:spacing w:val="7"/>
                <w:lang w:bidi="ru-RU"/>
              </w:rPr>
            </w:pPr>
            <w:r w:rsidRPr="00F00527">
              <w:rPr>
                <w:b/>
                <w:bCs/>
                <w:color w:val="000000"/>
                <w:spacing w:val="9"/>
                <w:sz w:val="16"/>
                <w:szCs w:val="16"/>
                <w:lang w:bidi="ru-RU"/>
              </w:rPr>
              <w:t>номер</w:t>
            </w:r>
          </w:p>
        </w:tc>
        <w:tc>
          <w:tcPr>
            <w:tcW w:w="1982" w:type="dxa"/>
            <w:tcBorders>
              <w:top w:val="single" w:sz="4" w:space="0" w:color="auto"/>
              <w:left w:val="single" w:sz="4" w:space="0" w:color="auto"/>
              <w:right w:val="single" w:sz="4" w:space="0" w:color="auto"/>
            </w:tcBorders>
            <w:shd w:val="clear" w:color="auto" w:fill="FFFFFF"/>
            <w:vAlign w:val="center"/>
          </w:tcPr>
          <w:p w:rsidR="00937163" w:rsidRPr="00F00527" w:rsidRDefault="00937163" w:rsidP="00EF5F69">
            <w:pPr>
              <w:widowControl w:val="0"/>
              <w:spacing w:line="160" w:lineRule="exact"/>
              <w:jc w:val="center"/>
              <w:rPr>
                <w:color w:val="000000"/>
                <w:spacing w:val="7"/>
                <w:lang w:bidi="ru-RU"/>
              </w:rPr>
            </w:pPr>
            <w:r w:rsidRPr="00F00527">
              <w:rPr>
                <w:b/>
                <w:bCs/>
                <w:color w:val="000000"/>
                <w:spacing w:val="9"/>
                <w:sz w:val="16"/>
                <w:szCs w:val="16"/>
                <w:lang w:bidi="ru-RU"/>
              </w:rPr>
              <w:t>Дата выпуска</w:t>
            </w:r>
          </w:p>
        </w:tc>
      </w:tr>
      <w:tr w:rsidR="00937163" w:rsidRPr="00F00527" w:rsidTr="00EF5F69">
        <w:trPr>
          <w:trHeight w:hRule="exact" w:val="240"/>
        </w:trPr>
        <w:tc>
          <w:tcPr>
            <w:tcW w:w="6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246"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8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6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246"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8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35"/>
        </w:trPr>
        <w:tc>
          <w:tcPr>
            <w:tcW w:w="6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246"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8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6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246"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8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6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246"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8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6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3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246"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8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50"/>
        </w:trPr>
        <w:tc>
          <w:tcPr>
            <w:tcW w:w="638"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7"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38"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246"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bl>
    <w:p w:rsidR="00937163" w:rsidRDefault="00937163" w:rsidP="00937163"/>
    <w:p w:rsidR="00937163" w:rsidRPr="00F00527" w:rsidRDefault="00937163" w:rsidP="00937163">
      <w:pPr>
        <w:widowControl w:val="0"/>
        <w:spacing w:after="274" w:line="160" w:lineRule="exact"/>
        <w:ind w:left="560"/>
        <w:rPr>
          <w:color w:val="000000"/>
          <w:spacing w:val="8"/>
          <w:sz w:val="16"/>
          <w:szCs w:val="16"/>
          <w:lang w:bidi="ru-RU"/>
        </w:rPr>
      </w:pPr>
      <w:r w:rsidRPr="00F00527">
        <w:rPr>
          <w:color w:val="000000"/>
          <w:spacing w:val="8"/>
          <w:sz w:val="16"/>
          <w:szCs w:val="16"/>
          <w:lang w:bidi="ru-RU"/>
        </w:rPr>
        <w:t>Руководитель</w:t>
      </w:r>
    </w:p>
    <w:p w:rsidR="00937163" w:rsidRPr="00F00527" w:rsidRDefault="00937163" w:rsidP="00937163">
      <w:pPr>
        <w:widowControl w:val="0"/>
        <w:spacing w:line="160" w:lineRule="exact"/>
        <w:ind w:left="920"/>
        <w:rPr>
          <w:color w:val="000000"/>
          <w:spacing w:val="8"/>
          <w:sz w:val="16"/>
          <w:szCs w:val="16"/>
          <w:lang w:bidi="ru-RU"/>
        </w:rPr>
      </w:pPr>
      <w:r w:rsidRPr="00F00527">
        <w:rPr>
          <w:color w:val="000000"/>
          <w:spacing w:val="8"/>
          <w:sz w:val="16"/>
          <w:szCs w:val="16"/>
          <w:lang w:bidi="ru-RU"/>
        </w:rPr>
        <w:t>МП</w:t>
      </w:r>
    </w:p>
    <w:p w:rsidR="00937163" w:rsidRPr="00F00527" w:rsidRDefault="00937163" w:rsidP="00937163">
      <w:pPr>
        <w:widowControl w:val="0"/>
        <w:spacing w:line="160" w:lineRule="exact"/>
        <w:ind w:left="7700"/>
        <w:jc w:val="right"/>
        <w:rPr>
          <w:b/>
          <w:bCs/>
          <w:color w:val="000000"/>
          <w:spacing w:val="9"/>
          <w:sz w:val="16"/>
          <w:szCs w:val="16"/>
          <w:lang w:bidi="ru-RU"/>
        </w:rPr>
      </w:pPr>
      <w:r w:rsidRPr="00F00527">
        <w:rPr>
          <w:b/>
          <w:bCs/>
          <w:color w:val="000000"/>
          <w:spacing w:val="9"/>
          <w:sz w:val="16"/>
          <w:szCs w:val="16"/>
          <w:lang w:bidi="ru-RU"/>
        </w:rPr>
        <w:lastRenderedPageBreak/>
        <w:t>Форма № 2</w:t>
      </w:r>
    </w:p>
    <w:p w:rsidR="00937163" w:rsidRDefault="00937163" w:rsidP="00937163"/>
    <w:p w:rsidR="00937163" w:rsidRDefault="00937163" w:rsidP="00937163">
      <w:pPr>
        <w:widowControl w:val="0"/>
        <w:spacing w:line="230" w:lineRule="exact"/>
        <w:ind w:right="240"/>
        <w:jc w:val="center"/>
        <w:rPr>
          <w:b/>
          <w:bCs/>
          <w:color w:val="000000"/>
          <w:spacing w:val="9"/>
          <w:sz w:val="16"/>
          <w:szCs w:val="16"/>
          <w:lang w:bidi="ru-RU"/>
        </w:rPr>
      </w:pPr>
      <w:r w:rsidRPr="00F00527">
        <w:rPr>
          <w:b/>
          <w:bCs/>
          <w:color w:val="000000"/>
          <w:spacing w:val="9"/>
          <w:sz w:val="16"/>
          <w:szCs w:val="16"/>
          <w:lang w:bidi="ru-RU"/>
        </w:rPr>
        <w:t>ФОРМА СВЕДЕНИЙ о резерве транспортных средств</w:t>
      </w:r>
    </w:p>
    <w:p w:rsidR="00937163" w:rsidRPr="00F00527" w:rsidRDefault="00937163" w:rsidP="00937163">
      <w:pPr>
        <w:widowControl w:val="0"/>
        <w:spacing w:line="230" w:lineRule="exact"/>
        <w:ind w:right="240"/>
        <w:jc w:val="center"/>
        <w:rPr>
          <w:b/>
          <w:bCs/>
          <w:color w:val="000000"/>
          <w:spacing w:val="9"/>
          <w:sz w:val="16"/>
          <w:szCs w:val="16"/>
          <w:lang w:bidi="ru-RU"/>
        </w:rPr>
      </w:pPr>
    </w:p>
    <w:tbl>
      <w:tblPr>
        <w:tblW w:w="9552" w:type="dxa"/>
        <w:tblLayout w:type="fixed"/>
        <w:tblCellMar>
          <w:left w:w="10" w:type="dxa"/>
          <w:right w:w="10" w:type="dxa"/>
        </w:tblCellMar>
        <w:tblLook w:val="0000"/>
      </w:tblPr>
      <w:tblGrid>
        <w:gridCol w:w="720"/>
        <w:gridCol w:w="2165"/>
        <w:gridCol w:w="2160"/>
        <w:gridCol w:w="2342"/>
        <w:gridCol w:w="2165"/>
      </w:tblGrid>
      <w:tr w:rsidR="00937163" w:rsidRPr="00F00527" w:rsidTr="00EF5F69">
        <w:trPr>
          <w:trHeight w:hRule="exact" w:val="485"/>
        </w:trPr>
        <w:tc>
          <w:tcPr>
            <w:tcW w:w="720" w:type="dxa"/>
            <w:tcBorders>
              <w:top w:val="single" w:sz="4" w:space="0" w:color="auto"/>
              <w:left w:val="single" w:sz="4" w:space="0" w:color="auto"/>
            </w:tcBorders>
            <w:shd w:val="clear" w:color="auto" w:fill="FFFFFF"/>
            <w:vAlign w:val="bottom"/>
          </w:tcPr>
          <w:p w:rsidR="00937163" w:rsidRPr="00F00527" w:rsidRDefault="00937163" w:rsidP="00EF5F69">
            <w:pPr>
              <w:widowControl w:val="0"/>
              <w:spacing w:after="60" w:line="160" w:lineRule="exact"/>
              <w:ind w:right="240"/>
              <w:jc w:val="right"/>
              <w:rPr>
                <w:color w:val="000000"/>
                <w:spacing w:val="7"/>
                <w:lang w:bidi="ru-RU"/>
              </w:rPr>
            </w:pPr>
            <w:r w:rsidRPr="00F00527">
              <w:rPr>
                <w:b/>
                <w:bCs/>
                <w:color w:val="000000"/>
                <w:spacing w:val="9"/>
                <w:sz w:val="16"/>
                <w:szCs w:val="16"/>
                <w:lang w:bidi="ru-RU"/>
              </w:rPr>
              <w:t>№</w:t>
            </w:r>
          </w:p>
          <w:p w:rsidR="00937163" w:rsidRPr="00F00527" w:rsidRDefault="00937163" w:rsidP="00EF5F69">
            <w:pPr>
              <w:widowControl w:val="0"/>
              <w:spacing w:before="60" w:line="160" w:lineRule="exact"/>
              <w:ind w:left="260"/>
              <w:rPr>
                <w:color w:val="000000"/>
                <w:spacing w:val="7"/>
                <w:lang w:bidi="ru-RU"/>
              </w:rPr>
            </w:pPr>
            <w:proofErr w:type="gramStart"/>
            <w:r w:rsidRPr="00F00527">
              <w:rPr>
                <w:b/>
                <w:bCs/>
                <w:color w:val="000000"/>
                <w:spacing w:val="9"/>
                <w:sz w:val="16"/>
                <w:szCs w:val="16"/>
                <w:lang w:bidi="ru-RU"/>
              </w:rPr>
              <w:t>п</w:t>
            </w:r>
            <w:proofErr w:type="gramEnd"/>
            <w:r w:rsidRPr="00F00527">
              <w:rPr>
                <w:b/>
                <w:bCs/>
                <w:color w:val="000000"/>
                <w:spacing w:val="9"/>
                <w:sz w:val="16"/>
                <w:szCs w:val="16"/>
                <w:lang w:bidi="ru-RU"/>
              </w:rPr>
              <w:t>/п</w:t>
            </w:r>
          </w:p>
        </w:tc>
        <w:tc>
          <w:tcPr>
            <w:tcW w:w="2165" w:type="dxa"/>
            <w:tcBorders>
              <w:top w:val="single" w:sz="4" w:space="0" w:color="auto"/>
              <w:left w:val="single" w:sz="4" w:space="0" w:color="auto"/>
            </w:tcBorders>
            <w:shd w:val="clear" w:color="auto" w:fill="FFFFFF"/>
          </w:tcPr>
          <w:p w:rsidR="00937163" w:rsidRPr="00F00527" w:rsidRDefault="00937163" w:rsidP="00EF5F69">
            <w:pPr>
              <w:widowControl w:val="0"/>
              <w:spacing w:line="160" w:lineRule="exact"/>
              <w:jc w:val="center"/>
              <w:rPr>
                <w:color w:val="000000"/>
                <w:spacing w:val="7"/>
                <w:lang w:bidi="ru-RU"/>
              </w:rPr>
            </w:pPr>
            <w:r w:rsidRPr="00F00527">
              <w:rPr>
                <w:b/>
                <w:bCs/>
                <w:color w:val="000000"/>
                <w:spacing w:val="9"/>
                <w:sz w:val="16"/>
                <w:szCs w:val="16"/>
                <w:lang w:bidi="ru-RU"/>
              </w:rPr>
              <w:t>Марка автобуса</w:t>
            </w:r>
          </w:p>
        </w:tc>
        <w:tc>
          <w:tcPr>
            <w:tcW w:w="2160" w:type="dxa"/>
            <w:tcBorders>
              <w:top w:val="single" w:sz="4" w:space="0" w:color="auto"/>
              <w:left w:val="single" w:sz="4" w:space="0" w:color="auto"/>
            </w:tcBorders>
            <w:shd w:val="clear" w:color="auto" w:fill="FFFFFF"/>
          </w:tcPr>
          <w:p w:rsidR="00937163" w:rsidRPr="00F00527" w:rsidRDefault="00937163" w:rsidP="00EF5F69">
            <w:pPr>
              <w:widowControl w:val="0"/>
              <w:spacing w:line="160" w:lineRule="exact"/>
              <w:jc w:val="center"/>
              <w:rPr>
                <w:color w:val="000000"/>
                <w:spacing w:val="7"/>
                <w:lang w:bidi="ru-RU"/>
              </w:rPr>
            </w:pPr>
            <w:r w:rsidRPr="00F00527">
              <w:rPr>
                <w:b/>
                <w:bCs/>
                <w:color w:val="000000"/>
                <w:spacing w:val="9"/>
                <w:sz w:val="16"/>
                <w:szCs w:val="16"/>
                <w:lang w:bidi="ru-RU"/>
              </w:rPr>
              <w:t>Категория</w:t>
            </w:r>
          </w:p>
        </w:tc>
        <w:tc>
          <w:tcPr>
            <w:tcW w:w="2342" w:type="dxa"/>
            <w:tcBorders>
              <w:top w:val="single" w:sz="4" w:space="0" w:color="auto"/>
              <w:left w:val="single" w:sz="4" w:space="0" w:color="auto"/>
            </w:tcBorders>
            <w:shd w:val="clear" w:color="auto" w:fill="FFFFFF"/>
            <w:vAlign w:val="bottom"/>
          </w:tcPr>
          <w:p w:rsidR="00937163" w:rsidRPr="00F00527" w:rsidRDefault="00937163" w:rsidP="00EF5F69">
            <w:pPr>
              <w:widowControl w:val="0"/>
              <w:spacing w:line="235" w:lineRule="exact"/>
              <w:jc w:val="center"/>
              <w:rPr>
                <w:color w:val="000000"/>
                <w:spacing w:val="7"/>
                <w:lang w:bidi="ru-RU"/>
              </w:rPr>
            </w:pPr>
            <w:r w:rsidRPr="00F00527">
              <w:rPr>
                <w:b/>
                <w:bCs/>
                <w:color w:val="000000"/>
                <w:spacing w:val="9"/>
                <w:sz w:val="16"/>
                <w:szCs w:val="16"/>
                <w:lang w:bidi="ru-RU"/>
              </w:rPr>
              <w:t xml:space="preserve">Г </w:t>
            </w:r>
            <w:proofErr w:type="spellStart"/>
            <w:r w:rsidRPr="00F00527">
              <w:rPr>
                <w:b/>
                <w:bCs/>
                <w:color w:val="000000"/>
                <w:spacing w:val="9"/>
                <w:sz w:val="16"/>
                <w:szCs w:val="16"/>
                <w:lang w:bidi="ru-RU"/>
              </w:rPr>
              <w:t>осударственнын</w:t>
            </w:r>
            <w:proofErr w:type="spellEnd"/>
            <w:r w:rsidRPr="00F00527">
              <w:rPr>
                <w:b/>
                <w:bCs/>
                <w:color w:val="000000"/>
                <w:spacing w:val="9"/>
                <w:sz w:val="16"/>
                <w:szCs w:val="16"/>
                <w:lang w:bidi="ru-RU"/>
              </w:rPr>
              <w:t xml:space="preserve"> номер</w:t>
            </w:r>
          </w:p>
        </w:tc>
        <w:tc>
          <w:tcPr>
            <w:tcW w:w="2165"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spacing w:line="160" w:lineRule="exact"/>
              <w:jc w:val="center"/>
              <w:rPr>
                <w:color w:val="000000"/>
                <w:spacing w:val="7"/>
                <w:lang w:bidi="ru-RU"/>
              </w:rPr>
            </w:pPr>
            <w:r w:rsidRPr="00F00527">
              <w:rPr>
                <w:b/>
                <w:bCs/>
                <w:color w:val="000000"/>
                <w:spacing w:val="9"/>
                <w:sz w:val="16"/>
                <w:szCs w:val="16"/>
                <w:lang w:bidi="ru-RU"/>
              </w:rPr>
              <w:t>Дата выпуска</w:t>
            </w:r>
          </w:p>
        </w:tc>
      </w:tr>
      <w:tr w:rsidR="00937163" w:rsidRPr="00F00527" w:rsidTr="00EF5F69">
        <w:trPr>
          <w:trHeight w:hRule="exact" w:val="240"/>
        </w:trPr>
        <w:tc>
          <w:tcPr>
            <w:tcW w:w="72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72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72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72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72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72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54"/>
        </w:trPr>
        <w:tc>
          <w:tcPr>
            <w:tcW w:w="720"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0"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342"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bl>
    <w:p w:rsidR="00937163" w:rsidRDefault="00937163" w:rsidP="00937163">
      <w:pPr>
        <w:widowControl w:val="0"/>
        <w:spacing w:after="274" w:line="160" w:lineRule="exact"/>
        <w:ind w:left="560"/>
        <w:rPr>
          <w:color w:val="000000"/>
          <w:spacing w:val="8"/>
          <w:sz w:val="16"/>
          <w:szCs w:val="16"/>
          <w:lang w:bidi="ru-RU"/>
        </w:rPr>
      </w:pPr>
    </w:p>
    <w:p w:rsidR="00937163" w:rsidRPr="00F00527" w:rsidRDefault="00937163" w:rsidP="00937163">
      <w:pPr>
        <w:widowControl w:val="0"/>
        <w:spacing w:after="274" w:line="160" w:lineRule="exact"/>
        <w:ind w:left="560"/>
        <w:rPr>
          <w:color w:val="000000"/>
          <w:spacing w:val="8"/>
          <w:sz w:val="16"/>
          <w:szCs w:val="16"/>
          <w:lang w:bidi="ru-RU"/>
        </w:rPr>
      </w:pPr>
      <w:r w:rsidRPr="00F00527">
        <w:rPr>
          <w:color w:val="000000"/>
          <w:spacing w:val="8"/>
          <w:sz w:val="16"/>
          <w:szCs w:val="16"/>
          <w:lang w:bidi="ru-RU"/>
        </w:rPr>
        <w:t>Руководитель</w:t>
      </w:r>
    </w:p>
    <w:p w:rsidR="00937163" w:rsidRPr="00F00527" w:rsidRDefault="00937163" w:rsidP="00937163">
      <w:pPr>
        <w:widowControl w:val="0"/>
        <w:spacing w:line="160" w:lineRule="exact"/>
        <w:ind w:left="920"/>
        <w:rPr>
          <w:color w:val="000000"/>
          <w:spacing w:val="8"/>
          <w:sz w:val="16"/>
          <w:szCs w:val="16"/>
          <w:lang w:bidi="ru-RU"/>
        </w:rPr>
      </w:pPr>
      <w:r w:rsidRPr="00F00527">
        <w:rPr>
          <w:color w:val="000000"/>
          <w:spacing w:val="8"/>
          <w:sz w:val="16"/>
          <w:szCs w:val="16"/>
          <w:lang w:bidi="ru-RU"/>
        </w:rPr>
        <w:t>МП</w:t>
      </w:r>
    </w:p>
    <w:p w:rsidR="00937163" w:rsidRPr="00C124C2" w:rsidRDefault="00937163" w:rsidP="00937163">
      <w:pPr>
        <w:spacing w:line="170" w:lineRule="exact"/>
        <w:ind w:left="20"/>
        <w:jc w:val="right"/>
      </w:pPr>
      <w:r w:rsidRPr="00C124C2">
        <w:rPr>
          <w:rStyle w:val="a8"/>
          <w:rFonts w:eastAsia="Calibri"/>
          <w:bCs w:val="0"/>
        </w:rPr>
        <w:t>Форма № 3</w:t>
      </w:r>
    </w:p>
    <w:p w:rsidR="00937163" w:rsidRDefault="00937163" w:rsidP="00937163">
      <w:pPr>
        <w:jc w:val="right"/>
      </w:pPr>
    </w:p>
    <w:p w:rsidR="00937163" w:rsidRPr="00F00527" w:rsidRDefault="00937163" w:rsidP="00937163">
      <w:pPr>
        <w:widowControl w:val="0"/>
        <w:spacing w:after="39" w:line="160" w:lineRule="exact"/>
        <w:ind w:right="300"/>
        <w:jc w:val="center"/>
        <w:rPr>
          <w:b/>
          <w:bCs/>
          <w:color w:val="000000"/>
          <w:spacing w:val="9"/>
          <w:sz w:val="16"/>
          <w:szCs w:val="16"/>
          <w:lang w:bidi="ru-RU"/>
        </w:rPr>
      </w:pPr>
      <w:r w:rsidRPr="00F00527">
        <w:rPr>
          <w:b/>
          <w:bCs/>
          <w:color w:val="000000"/>
          <w:spacing w:val="9"/>
          <w:sz w:val="16"/>
          <w:szCs w:val="16"/>
          <w:lang w:bidi="ru-RU"/>
        </w:rPr>
        <w:t>ЖУРНАЛ</w:t>
      </w:r>
    </w:p>
    <w:p w:rsidR="00937163" w:rsidRPr="00F00527" w:rsidRDefault="00937163" w:rsidP="00937163">
      <w:pPr>
        <w:widowControl w:val="0"/>
        <w:spacing w:line="160" w:lineRule="exact"/>
        <w:ind w:right="300"/>
        <w:jc w:val="center"/>
        <w:rPr>
          <w:color w:val="000000"/>
          <w:spacing w:val="8"/>
          <w:sz w:val="16"/>
          <w:szCs w:val="16"/>
          <w:lang w:bidi="ru-RU"/>
        </w:rPr>
      </w:pPr>
      <w:r w:rsidRPr="00F00527">
        <w:rPr>
          <w:color w:val="000000"/>
          <w:spacing w:val="8"/>
          <w:sz w:val="16"/>
          <w:szCs w:val="16"/>
          <w:lang w:bidi="ru-RU"/>
        </w:rPr>
        <w:t>инструктажа водителей по безопасности движения</w:t>
      </w:r>
    </w:p>
    <w:p w:rsidR="00937163" w:rsidRDefault="00937163" w:rsidP="00937163"/>
    <w:tbl>
      <w:tblPr>
        <w:tblW w:w="9874" w:type="dxa"/>
        <w:tblLayout w:type="fixed"/>
        <w:tblCellMar>
          <w:left w:w="10" w:type="dxa"/>
          <w:right w:w="10" w:type="dxa"/>
        </w:tblCellMar>
        <w:tblLook w:val="0000"/>
      </w:tblPr>
      <w:tblGrid>
        <w:gridCol w:w="672"/>
        <w:gridCol w:w="1349"/>
        <w:gridCol w:w="1632"/>
        <w:gridCol w:w="1460"/>
        <w:gridCol w:w="1690"/>
        <w:gridCol w:w="1449"/>
        <w:gridCol w:w="1622"/>
      </w:tblGrid>
      <w:tr w:rsidR="00937163" w:rsidRPr="00F00527" w:rsidTr="00EF5F69">
        <w:trPr>
          <w:trHeight w:hRule="exact" w:val="1143"/>
        </w:trPr>
        <w:tc>
          <w:tcPr>
            <w:tcW w:w="672" w:type="dxa"/>
            <w:tcBorders>
              <w:top w:val="single" w:sz="4" w:space="0" w:color="auto"/>
              <w:left w:val="single" w:sz="4" w:space="0" w:color="auto"/>
            </w:tcBorders>
            <w:shd w:val="clear" w:color="auto" w:fill="FFFFFF"/>
          </w:tcPr>
          <w:p w:rsidR="00937163" w:rsidRPr="00F00527" w:rsidRDefault="00937163" w:rsidP="00EF5F69">
            <w:pPr>
              <w:widowControl w:val="0"/>
              <w:spacing w:after="60" w:line="160" w:lineRule="exact"/>
              <w:ind w:left="260"/>
              <w:jc w:val="center"/>
              <w:rPr>
                <w:color w:val="000000"/>
                <w:spacing w:val="7"/>
                <w:lang w:bidi="ru-RU"/>
              </w:rPr>
            </w:pPr>
            <w:r w:rsidRPr="00F00527">
              <w:rPr>
                <w:b/>
                <w:bCs/>
                <w:color w:val="000000"/>
                <w:spacing w:val="9"/>
                <w:sz w:val="16"/>
                <w:szCs w:val="16"/>
                <w:lang w:bidi="ru-RU"/>
              </w:rPr>
              <w:t>№</w:t>
            </w:r>
          </w:p>
          <w:p w:rsidR="00937163" w:rsidRPr="00F00527" w:rsidRDefault="00937163" w:rsidP="00EF5F69">
            <w:pPr>
              <w:widowControl w:val="0"/>
              <w:spacing w:before="60" w:line="160" w:lineRule="exact"/>
              <w:ind w:left="120"/>
              <w:jc w:val="center"/>
              <w:rPr>
                <w:color w:val="000000"/>
                <w:spacing w:val="7"/>
                <w:lang w:bidi="ru-RU"/>
              </w:rPr>
            </w:pPr>
            <w:proofErr w:type="gramStart"/>
            <w:r w:rsidRPr="00F00527">
              <w:rPr>
                <w:b/>
                <w:bCs/>
                <w:color w:val="000000"/>
                <w:spacing w:val="9"/>
                <w:sz w:val="16"/>
                <w:szCs w:val="16"/>
                <w:lang w:bidi="ru-RU"/>
              </w:rPr>
              <w:t>п</w:t>
            </w:r>
            <w:proofErr w:type="gramEnd"/>
            <w:r w:rsidRPr="00F00527">
              <w:rPr>
                <w:b/>
                <w:bCs/>
                <w:color w:val="000000"/>
                <w:spacing w:val="9"/>
                <w:sz w:val="16"/>
                <w:szCs w:val="16"/>
                <w:lang w:bidi="ru-RU"/>
              </w:rPr>
              <w:t>/п</w:t>
            </w:r>
          </w:p>
        </w:tc>
        <w:tc>
          <w:tcPr>
            <w:tcW w:w="1349" w:type="dxa"/>
            <w:tcBorders>
              <w:top w:val="single" w:sz="4" w:space="0" w:color="auto"/>
              <w:left w:val="single" w:sz="4" w:space="0" w:color="auto"/>
            </w:tcBorders>
            <w:shd w:val="clear" w:color="auto" w:fill="FFFFFF"/>
          </w:tcPr>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Дата</w:t>
            </w:r>
          </w:p>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проведения</w:t>
            </w:r>
          </w:p>
        </w:tc>
        <w:tc>
          <w:tcPr>
            <w:tcW w:w="1632" w:type="dxa"/>
            <w:tcBorders>
              <w:top w:val="single" w:sz="4" w:space="0" w:color="auto"/>
              <w:left w:val="single" w:sz="4" w:space="0" w:color="auto"/>
            </w:tcBorders>
            <w:shd w:val="clear" w:color="auto" w:fill="FFFFFF"/>
          </w:tcPr>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Вид</w:t>
            </w:r>
          </w:p>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инструктажа, № инструкции</w:t>
            </w:r>
          </w:p>
        </w:tc>
        <w:tc>
          <w:tcPr>
            <w:tcW w:w="1460" w:type="dxa"/>
            <w:tcBorders>
              <w:top w:val="single" w:sz="4" w:space="0" w:color="auto"/>
              <w:left w:val="single" w:sz="4" w:space="0" w:color="auto"/>
            </w:tcBorders>
            <w:shd w:val="clear" w:color="auto" w:fill="FFFFFF"/>
          </w:tcPr>
          <w:p w:rsidR="00937163" w:rsidRPr="00F00527" w:rsidRDefault="00937163" w:rsidP="00EF5F69">
            <w:pPr>
              <w:widowControl w:val="0"/>
              <w:spacing w:line="160" w:lineRule="exact"/>
              <w:ind w:left="80"/>
              <w:jc w:val="center"/>
              <w:rPr>
                <w:color w:val="000000"/>
                <w:spacing w:val="7"/>
                <w:lang w:bidi="ru-RU"/>
              </w:rPr>
            </w:pPr>
            <w:r w:rsidRPr="00F00527">
              <w:rPr>
                <w:b/>
                <w:bCs/>
                <w:color w:val="000000"/>
                <w:spacing w:val="9"/>
                <w:sz w:val="16"/>
                <w:szCs w:val="16"/>
                <w:lang w:bidi="ru-RU"/>
              </w:rPr>
              <w:t>Ф.И.О. водителя</w:t>
            </w:r>
          </w:p>
        </w:tc>
        <w:tc>
          <w:tcPr>
            <w:tcW w:w="1690" w:type="dxa"/>
            <w:tcBorders>
              <w:top w:val="single" w:sz="4" w:space="0" w:color="auto"/>
              <w:left w:val="single" w:sz="4" w:space="0" w:color="auto"/>
            </w:tcBorders>
            <w:shd w:val="clear" w:color="auto" w:fill="FFFFFF"/>
          </w:tcPr>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Ф.И.О. и</w:t>
            </w:r>
          </w:p>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должность</w:t>
            </w:r>
          </w:p>
          <w:p w:rsidR="00937163" w:rsidRPr="00F00527" w:rsidRDefault="00937163" w:rsidP="00EF5F69">
            <w:pPr>
              <w:widowControl w:val="0"/>
              <w:spacing w:line="230" w:lineRule="exact"/>
              <w:jc w:val="center"/>
              <w:rPr>
                <w:color w:val="000000"/>
                <w:spacing w:val="7"/>
                <w:lang w:bidi="ru-RU"/>
              </w:rPr>
            </w:pPr>
            <w:r>
              <w:rPr>
                <w:b/>
                <w:bCs/>
                <w:color w:val="000000"/>
                <w:spacing w:val="9"/>
                <w:sz w:val="16"/>
                <w:szCs w:val="16"/>
                <w:lang w:bidi="ru-RU"/>
              </w:rPr>
              <w:t>инст</w:t>
            </w:r>
            <w:r w:rsidRPr="00F00527">
              <w:rPr>
                <w:b/>
                <w:bCs/>
                <w:color w:val="000000"/>
                <w:spacing w:val="9"/>
                <w:sz w:val="16"/>
                <w:szCs w:val="16"/>
                <w:lang w:bidi="ru-RU"/>
              </w:rPr>
              <w:t>руктирующего</w:t>
            </w:r>
          </w:p>
        </w:tc>
        <w:tc>
          <w:tcPr>
            <w:tcW w:w="1449" w:type="dxa"/>
            <w:tcBorders>
              <w:top w:val="single" w:sz="4" w:space="0" w:color="auto"/>
              <w:left w:val="single" w:sz="4" w:space="0" w:color="auto"/>
            </w:tcBorders>
            <w:shd w:val="clear" w:color="auto" w:fill="FFFFFF"/>
          </w:tcPr>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Роспись</w:t>
            </w:r>
          </w:p>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инструктирующего</w:t>
            </w:r>
          </w:p>
        </w:tc>
        <w:tc>
          <w:tcPr>
            <w:tcW w:w="162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spacing w:after="60" w:line="160" w:lineRule="exact"/>
              <w:jc w:val="center"/>
              <w:rPr>
                <w:color w:val="000000"/>
                <w:spacing w:val="7"/>
                <w:lang w:bidi="ru-RU"/>
              </w:rPr>
            </w:pPr>
            <w:r w:rsidRPr="00F00527">
              <w:rPr>
                <w:b/>
                <w:bCs/>
                <w:color w:val="000000"/>
                <w:spacing w:val="9"/>
                <w:sz w:val="16"/>
                <w:szCs w:val="16"/>
                <w:lang w:bidi="ru-RU"/>
              </w:rPr>
              <w:t>Роспись</w:t>
            </w:r>
          </w:p>
          <w:p w:rsidR="00937163" w:rsidRPr="00F00527" w:rsidRDefault="00937163" w:rsidP="00EF5F69">
            <w:pPr>
              <w:widowControl w:val="0"/>
              <w:spacing w:before="60" w:line="160" w:lineRule="exact"/>
              <w:jc w:val="center"/>
              <w:rPr>
                <w:color w:val="000000"/>
                <w:spacing w:val="7"/>
                <w:lang w:bidi="ru-RU"/>
              </w:rPr>
            </w:pPr>
            <w:r w:rsidRPr="00F00527">
              <w:rPr>
                <w:b/>
                <w:bCs/>
                <w:color w:val="000000"/>
                <w:spacing w:val="9"/>
                <w:sz w:val="16"/>
                <w:szCs w:val="16"/>
                <w:lang w:bidi="ru-RU"/>
              </w:rPr>
              <w:t>водителя</w:t>
            </w:r>
          </w:p>
        </w:tc>
      </w:tr>
      <w:tr w:rsidR="00937163" w:rsidRPr="00F00527" w:rsidTr="00EF5F69">
        <w:trPr>
          <w:trHeight w:hRule="exact" w:val="245"/>
        </w:trPr>
        <w:tc>
          <w:tcPr>
            <w:tcW w:w="67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3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3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9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67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3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3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9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67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3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3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9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67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3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3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9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67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3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3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6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9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4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672"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349"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32"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60"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90"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49"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50"/>
        </w:trPr>
        <w:tc>
          <w:tcPr>
            <w:tcW w:w="672"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349"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32"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60"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90"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449"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bl>
    <w:p w:rsidR="00937163" w:rsidRDefault="00937163" w:rsidP="00937163"/>
    <w:p w:rsidR="00937163" w:rsidRDefault="00937163" w:rsidP="00937163">
      <w:pPr>
        <w:widowControl w:val="0"/>
        <w:spacing w:after="274" w:line="160" w:lineRule="exact"/>
        <w:ind w:left="560"/>
        <w:rPr>
          <w:color w:val="000000"/>
          <w:spacing w:val="8"/>
          <w:sz w:val="16"/>
          <w:szCs w:val="16"/>
          <w:lang w:bidi="ru-RU"/>
        </w:rPr>
      </w:pPr>
    </w:p>
    <w:p w:rsidR="00937163" w:rsidRPr="00F00527" w:rsidRDefault="00937163" w:rsidP="00937163">
      <w:pPr>
        <w:widowControl w:val="0"/>
        <w:spacing w:after="274" w:line="160" w:lineRule="exact"/>
        <w:ind w:left="560"/>
        <w:rPr>
          <w:color w:val="000000"/>
          <w:spacing w:val="8"/>
          <w:sz w:val="16"/>
          <w:szCs w:val="16"/>
          <w:lang w:bidi="ru-RU"/>
        </w:rPr>
      </w:pPr>
      <w:r w:rsidRPr="00F00527">
        <w:rPr>
          <w:color w:val="000000"/>
          <w:spacing w:val="8"/>
          <w:sz w:val="16"/>
          <w:szCs w:val="16"/>
          <w:lang w:bidi="ru-RU"/>
        </w:rPr>
        <w:t>Руководитель</w:t>
      </w:r>
    </w:p>
    <w:p w:rsidR="00937163" w:rsidRPr="00F00527" w:rsidRDefault="00937163" w:rsidP="00937163">
      <w:pPr>
        <w:widowControl w:val="0"/>
        <w:spacing w:line="160" w:lineRule="exact"/>
        <w:ind w:left="920"/>
        <w:rPr>
          <w:color w:val="000000"/>
          <w:spacing w:val="8"/>
          <w:sz w:val="16"/>
          <w:szCs w:val="16"/>
          <w:lang w:bidi="ru-RU"/>
        </w:rPr>
      </w:pPr>
      <w:r w:rsidRPr="00F00527">
        <w:rPr>
          <w:color w:val="000000"/>
          <w:spacing w:val="8"/>
          <w:sz w:val="16"/>
          <w:szCs w:val="16"/>
          <w:lang w:bidi="ru-RU"/>
        </w:rPr>
        <w:t>МП</w:t>
      </w:r>
    </w:p>
    <w:p w:rsidR="00937163" w:rsidRDefault="00937163" w:rsidP="00937163"/>
    <w:p w:rsidR="00937163" w:rsidRPr="00F00527" w:rsidRDefault="00937163" w:rsidP="00937163">
      <w:pPr>
        <w:widowControl w:val="0"/>
        <w:spacing w:line="160" w:lineRule="exact"/>
        <w:ind w:left="7440"/>
        <w:jc w:val="right"/>
        <w:rPr>
          <w:b/>
          <w:bCs/>
          <w:color w:val="000000"/>
          <w:spacing w:val="9"/>
          <w:sz w:val="16"/>
          <w:szCs w:val="16"/>
          <w:lang w:bidi="ru-RU"/>
        </w:rPr>
      </w:pPr>
      <w:r w:rsidRPr="00F00527">
        <w:rPr>
          <w:b/>
          <w:bCs/>
          <w:color w:val="000000"/>
          <w:spacing w:val="9"/>
          <w:sz w:val="16"/>
          <w:szCs w:val="16"/>
          <w:lang w:bidi="ru-RU"/>
        </w:rPr>
        <w:t>Форма № 4</w:t>
      </w:r>
    </w:p>
    <w:p w:rsidR="00937163" w:rsidRPr="00F00527" w:rsidRDefault="00937163" w:rsidP="00937163">
      <w:pPr>
        <w:widowControl w:val="0"/>
        <w:spacing w:line="230" w:lineRule="exact"/>
        <w:ind w:right="300"/>
        <w:jc w:val="center"/>
        <w:rPr>
          <w:b/>
          <w:bCs/>
          <w:color w:val="000000"/>
          <w:spacing w:val="9"/>
          <w:sz w:val="16"/>
          <w:szCs w:val="16"/>
          <w:lang w:bidi="ru-RU"/>
        </w:rPr>
      </w:pPr>
      <w:r w:rsidRPr="00F00527">
        <w:rPr>
          <w:b/>
          <w:bCs/>
          <w:color w:val="000000"/>
          <w:spacing w:val="9"/>
          <w:sz w:val="16"/>
          <w:szCs w:val="16"/>
          <w:lang w:bidi="ru-RU"/>
        </w:rPr>
        <w:t>СВЕДЕНИЯ</w:t>
      </w:r>
    </w:p>
    <w:p w:rsidR="00937163" w:rsidRDefault="00937163" w:rsidP="00937163">
      <w:pPr>
        <w:widowControl w:val="0"/>
        <w:spacing w:line="230" w:lineRule="exact"/>
        <w:ind w:right="300"/>
        <w:jc w:val="center"/>
        <w:rPr>
          <w:b/>
          <w:bCs/>
          <w:color w:val="000000"/>
          <w:spacing w:val="9"/>
          <w:sz w:val="16"/>
          <w:szCs w:val="16"/>
          <w:lang w:bidi="ru-RU"/>
        </w:rPr>
      </w:pPr>
      <w:r w:rsidRPr="00F00527">
        <w:rPr>
          <w:b/>
          <w:bCs/>
          <w:color w:val="000000"/>
          <w:spacing w:val="9"/>
          <w:sz w:val="16"/>
          <w:szCs w:val="16"/>
          <w:lang w:bidi="ru-RU"/>
        </w:rPr>
        <w:t xml:space="preserve">о закреплении номера спутниковой навигации ГЛОНАСС или ГЛОНАСС/ </w:t>
      </w:r>
      <w:r w:rsidRPr="00F00527">
        <w:rPr>
          <w:b/>
          <w:bCs/>
          <w:color w:val="000000"/>
          <w:spacing w:val="9"/>
          <w:sz w:val="16"/>
          <w:szCs w:val="16"/>
          <w:lang w:val="en-US" w:bidi="en-US"/>
        </w:rPr>
        <w:t>GPS</w:t>
      </w:r>
      <w:r w:rsidRPr="00F00527">
        <w:rPr>
          <w:b/>
          <w:bCs/>
          <w:color w:val="000000"/>
          <w:spacing w:val="9"/>
          <w:sz w:val="16"/>
          <w:szCs w:val="16"/>
          <w:lang w:bidi="en-US"/>
        </w:rPr>
        <w:t xml:space="preserve"> </w:t>
      </w:r>
      <w:r w:rsidRPr="00F00527">
        <w:rPr>
          <w:b/>
          <w:bCs/>
          <w:color w:val="000000"/>
          <w:spacing w:val="9"/>
          <w:sz w:val="16"/>
          <w:szCs w:val="16"/>
          <w:lang w:bidi="ru-RU"/>
        </w:rPr>
        <w:t>за автотранспортом</w:t>
      </w:r>
    </w:p>
    <w:p w:rsidR="00937163" w:rsidRPr="00F00527" w:rsidRDefault="00937163" w:rsidP="00937163">
      <w:pPr>
        <w:widowControl w:val="0"/>
        <w:spacing w:line="230" w:lineRule="exact"/>
        <w:ind w:right="300"/>
        <w:jc w:val="center"/>
        <w:rPr>
          <w:b/>
          <w:bCs/>
          <w:color w:val="000000"/>
          <w:spacing w:val="9"/>
          <w:sz w:val="16"/>
          <w:szCs w:val="16"/>
          <w:lang w:bidi="ru-RU"/>
        </w:rPr>
      </w:pPr>
    </w:p>
    <w:tbl>
      <w:tblPr>
        <w:tblW w:w="0" w:type="auto"/>
        <w:tblLayout w:type="fixed"/>
        <w:tblCellMar>
          <w:left w:w="10" w:type="dxa"/>
          <w:right w:w="10" w:type="dxa"/>
        </w:tblCellMar>
        <w:tblLook w:val="0000"/>
      </w:tblPr>
      <w:tblGrid>
        <w:gridCol w:w="648"/>
        <w:gridCol w:w="2525"/>
        <w:gridCol w:w="2510"/>
        <w:gridCol w:w="3792"/>
      </w:tblGrid>
      <w:tr w:rsidR="00937163" w:rsidRPr="00F00527" w:rsidTr="00EF5F69">
        <w:trPr>
          <w:trHeight w:hRule="exact" w:val="485"/>
        </w:trPr>
        <w:tc>
          <w:tcPr>
            <w:tcW w:w="648" w:type="dxa"/>
            <w:tcBorders>
              <w:top w:val="single" w:sz="4" w:space="0" w:color="auto"/>
              <w:left w:val="single" w:sz="4" w:space="0" w:color="auto"/>
            </w:tcBorders>
            <w:shd w:val="clear" w:color="auto" w:fill="FFFFFF"/>
            <w:vAlign w:val="bottom"/>
          </w:tcPr>
          <w:p w:rsidR="00937163" w:rsidRPr="00F00527" w:rsidRDefault="00937163" w:rsidP="00EF5F69">
            <w:pPr>
              <w:widowControl w:val="0"/>
              <w:spacing w:after="60" w:line="160" w:lineRule="exact"/>
              <w:ind w:left="120"/>
              <w:rPr>
                <w:color w:val="000000"/>
                <w:spacing w:val="7"/>
                <w:lang w:bidi="ru-RU"/>
              </w:rPr>
            </w:pPr>
            <w:r w:rsidRPr="00F00527">
              <w:rPr>
                <w:color w:val="000000"/>
                <w:spacing w:val="8"/>
                <w:sz w:val="16"/>
                <w:szCs w:val="16"/>
                <w:lang w:bidi="ru-RU"/>
              </w:rPr>
              <w:t>№</w:t>
            </w:r>
          </w:p>
          <w:p w:rsidR="00937163" w:rsidRPr="00F00527" w:rsidRDefault="00937163" w:rsidP="00EF5F69">
            <w:pPr>
              <w:widowControl w:val="0"/>
              <w:spacing w:before="60" w:line="160" w:lineRule="exact"/>
              <w:ind w:left="120"/>
              <w:rPr>
                <w:color w:val="000000"/>
                <w:spacing w:val="7"/>
                <w:lang w:bidi="ru-RU"/>
              </w:rPr>
            </w:pPr>
            <w:proofErr w:type="gramStart"/>
            <w:r w:rsidRPr="00F00527">
              <w:rPr>
                <w:color w:val="000000"/>
                <w:spacing w:val="8"/>
                <w:sz w:val="16"/>
                <w:szCs w:val="16"/>
                <w:lang w:bidi="ru-RU"/>
              </w:rPr>
              <w:t>п</w:t>
            </w:r>
            <w:proofErr w:type="gramEnd"/>
            <w:r w:rsidRPr="00F00527">
              <w:rPr>
                <w:color w:val="000000"/>
                <w:spacing w:val="8"/>
                <w:sz w:val="16"/>
                <w:szCs w:val="16"/>
                <w:lang w:bidi="ru-RU"/>
              </w:rPr>
              <w:t>/п</w:t>
            </w:r>
          </w:p>
        </w:tc>
        <w:tc>
          <w:tcPr>
            <w:tcW w:w="2525" w:type="dxa"/>
            <w:tcBorders>
              <w:top w:val="single" w:sz="4" w:space="0" w:color="auto"/>
              <w:left w:val="single" w:sz="4" w:space="0" w:color="auto"/>
            </w:tcBorders>
            <w:shd w:val="clear" w:color="auto" w:fill="FFFFFF"/>
            <w:vAlign w:val="bottom"/>
          </w:tcPr>
          <w:p w:rsidR="00937163" w:rsidRPr="00F00527" w:rsidRDefault="00937163" w:rsidP="00EF5F69">
            <w:pPr>
              <w:widowControl w:val="0"/>
              <w:spacing w:line="230" w:lineRule="exact"/>
              <w:jc w:val="center"/>
              <w:rPr>
                <w:color w:val="000000"/>
                <w:spacing w:val="7"/>
                <w:lang w:bidi="ru-RU"/>
              </w:rPr>
            </w:pPr>
            <w:r w:rsidRPr="00F00527">
              <w:rPr>
                <w:color w:val="000000"/>
                <w:spacing w:val="8"/>
                <w:sz w:val="16"/>
                <w:szCs w:val="16"/>
                <w:lang w:bidi="ru-RU"/>
              </w:rPr>
              <w:t>№ спутниковой навигации ГЛОНАСС</w:t>
            </w:r>
          </w:p>
        </w:tc>
        <w:tc>
          <w:tcPr>
            <w:tcW w:w="2510" w:type="dxa"/>
            <w:tcBorders>
              <w:top w:val="single" w:sz="4" w:space="0" w:color="auto"/>
              <w:left w:val="single" w:sz="4" w:space="0" w:color="auto"/>
            </w:tcBorders>
            <w:shd w:val="clear" w:color="auto" w:fill="FFFFFF"/>
            <w:vAlign w:val="bottom"/>
          </w:tcPr>
          <w:p w:rsidR="00937163" w:rsidRPr="00F00527" w:rsidRDefault="00937163" w:rsidP="00EF5F69">
            <w:pPr>
              <w:widowControl w:val="0"/>
              <w:spacing w:line="230" w:lineRule="exact"/>
              <w:jc w:val="center"/>
              <w:rPr>
                <w:color w:val="000000"/>
                <w:spacing w:val="7"/>
                <w:lang w:bidi="ru-RU"/>
              </w:rPr>
            </w:pPr>
            <w:proofErr w:type="gramStart"/>
            <w:r w:rsidRPr="00F00527">
              <w:rPr>
                <w:color w:val="000000"/>
                <w:spacing w:val="8"/>
                <w:sz w:val="16"/>
                <w:szCs w:val="16"/>
                <w:lang w:bidi="ru-RU"/>
              </w:rPr>
              <w:t>государственный</w:t>
            </w:r>
            <w:proofErr w:type="gramEnd"/>
            <w:r w:rsidRPr="00F00527">
              <w:rPr>
                <w:color w:val="000000"/>
                <w:spacing w:val="8"/>
                <w:sz w:val="16"/>
                <w:szCs w:val="16"/>
                <w:lang w:bidi="ru-RU"/>
              </w:rPr>
              <w:t xml:space="preserve"> № автобуса</w:t>
            </w:r>
          </w:p>
        </w:tc>
        <w:tc>
          <w:tcPr>
            <w:tcW w:w="379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spacing w:line="160" w:lineRule="exact"/>
              <w:jc w:val="center"/>
              <w:rPr>
                <w:color w:val="000000"/>
                <w:spacing w:val="7"/>
                <w:lang w:bidi="ru-RU"/>
              </w:rPr>
            </w:pPr>
            <w:r w:rsidRPr="00F00527">
              <w:rPr>
                <w:color w:val="000000"/>
                <w:spacing w:val="8"/>
                <w:sz w:val="16"/>
                <w:szCs w:val="16"/>
                <w:lang w:bidi="ru-RU"/>
              </w:rPr>
              <w:t>№ маршрута</w:t>
            </w:r>
          </w:p>
        </w:tc>
      </w:tr>
      <w:tr w:rsidR="00937163" w:rsidRPr="00F00527" w:rsidTr="00EF5F69">
        <w:trPr>
          <w:trHeight w:hRule="exact" w:val="240"/>
        </w:trPr>
        <w:tc>
          <w:tcPr>
            <w:tcW w:w="64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2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1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379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64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2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1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379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64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2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1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379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64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2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1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379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64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2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1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379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64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25"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10"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3792"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54"/>
        </w:trPr>
        <w:tc>
          <w:tcPr>
            <w:tcW w:w="648"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25"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510"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bl>
    <w:p w:rsidR="00937163" w:rsidRDefault="00937163" w:rsidP="00937163"/>
    <w:p w:rsidR="00937163" w:rsidRDefault="00937163" w:rsidP="00937163">
      <w:pPr>
        <w:widowControl w:val="0"/>
        <w:spacing w:after="274" w:line="160" w:lineRule="exact"/>
        <w:ind w:left="560"/>
        <w:rPr>
          <w:color w:val="000000"/>
          <w:spacing w:val="8"/>
          <w:sz w:val="16"/>
          <w:szCs w:val="16"/>
          <w:lang w:bidi="ru-RU"/>
        </w:rPr>
      </w:pPr>
    </w:p>
    <w:p w:rsidR="00937163" w:rsidRPr="00F00527" w:rsidRDefault="00937163" w:rsidP="00937163">
      <w:pPr>
        <w:widowControl w:val="0"/>
        <w:spacing w:after="274" w:line="160" w:lineRule="exact"/>
        <w:ind w:left="560"/>
        <w:rPr>
          <w:color w:val="000000"/>
          <w:spacing w:val="8"/>
          <w:sz w:val="16"/>
          <w:szCs w:val="16"/>
          <w:lang w:bidi="ru-RU"/>
        </w:rPr>
      </w:pPr>
      <w:r w:rsidRPr="00F00527">
        <w:rPr>
          <w:color w:val="000000"/>
          <w:spacing w:val="8"/>
          <w:sz w:val="16"/>
          <w:szCs w:val="16"/>
          <w:lang w:bidi="ru-RU"/>
        </w:rPr>
        <w:t>Руководитель</w:t>
      </w:r>
    </w:p>
    <w:p w:rsidR="00937163" w:rsidRPr="00F00527" w:rsidRDefault="00937163" w:rsidP="00937163">
      <w:pPr>
        <w:widowControl w:val="0"/>
        <w:spacing w:line="160" w:lineRule="exact"/>
        <w:ind w:left="920"/>
        <w:rPr>
          <w:color w:val="000000"/>
          <w:spacing w:val="8"/>
          <w:sz w:val="16"/>
          <w:szCs w:val="16"/>
          <w:lang w:bidi="ru-RU"/>
        </w:rPr>
      </w:pPr>
      <w:r w:rsidRPr="00F00527">
        <w:rPr>
          <w:color w:val="000000"/>
          <w:spacing w:val="8"/>
          <w:sz w:val="16"/>
          <w:szCs w:val="16"/>
          <w:lang w:bidi="ru-RU"/>
        </w:rPr>
        <w:t>МП</w:t>
      </w:r>
    </w:p>
    <w:p w:rsidR="007D3AA0" w:rsidRDefault="007D3AA0" w:rsidP="00937163">
      <w:pPr>
        <w:spacing w:line="160" w:lineRule="exact"/>
        <w:ind w:left="20"/>
        <w:jc w:val="right"/>
        <w:rPr>
          <w:rStyle w:val="24"/>
          <w:rFonts w:eastAsia="Calibri"/>
          <w:bCs w:val="0"/>
        </w:rPr>
      </w:pPr>
    </w:p>
    <w:p w:rsidR="00937163" w:rsidRPr="00C124C2" w:rsidRDefault="00937163" w:rsidP="00937163">
      <w:pPr>
        <w:spacing w:line="160" w:lineRule="exact"/>
        <w:ind w:left="20"/>
        <w:jc w:val="right"/>
        <w:rPr>
          <w:b/>
        </w:rPr>
      </w:pPr>
      <w:r w:rsidRPr="00C124C2">
        <w:rPr>
          <w:rStyle w:val="24"/>
          <w:rFonts w:eastAsia="Calibri"/>
          <w:bCs w:val="0"/>
        </w:rPr>
        <w:lastRenderedPageBreak/>
        <w:t>Форма № 5</w:t>
      </w:r>
    </w:p>
    <w:p w:rsidR="00937163" w:rsidRPr="00400446" w:rsidRDefault="00937163" w:rsidP="00937163">
      <w:pPr>
        <w:widowControl w:val="0"/>
        <w:spacing w:line="230" w:lineRule="exact"/>
        <w:ind w:right="380"/>
        <w:jc w:val="center"/>
        <w:rPr>
          <w:b/>
          <w:color w:val="000000"/>
          <w:spacing w:val="8"/>
          <w:sz w:val="16"/>
          <w:szCs w:val="16"/>
          <w:lang w:bidi="ru-RU"/>
        </w:rPr>
      </w:pPr>
      <w:r w:rsidRPr="00400446">
        <w:rPr>
          <w:b/>
          <w:color w:val="000000"/>
          <w:spacing w:val="8"/>
          <w:sz w:val="16"/>
          <w:szCs w:val="16"/>
          <w:lang w:bidi="ru-RU"/>
        </w:rPr>
        <w:t>СВЕДЕНИЯ</w:t>
      </w:r>
    </w:p>
    <w:p w:rsidR="00937163" w:rsidRDefault="00937163" w:rsidP="00937163">
      <w:pPr>
        <w:widowControl w:val="0"/>
        <w:spacing w:line="230" w:lineRule="exact"/>
        <w:ind w:right="380"/>
        <w:jc w:val="center"/>
        <w:rPr>
          <w:b/>
          <w:bCs/>
          <w:color w:val="000000"/>
          <w:spacing w:val="9"/>
          <w:sz w:val="16"/>
          <w:szCs w:val="16"/>
          <w:lang w:bidi="ru-RU"/>
        </w:rPr>
      </w:pPr>
      <w:r w:rsidRPr="00F00527">
        <w:rPr>
          <w:b/>
          <w:bCs/>
          <w:color w:val="000000"/>
          <w:spacing w:val="9"/>
          <w:sz w:val="16"/>
          <w:szCs w:val="16"/>
          <w:lang w:bidi="ru-RU"/>
        </w:rPr>
        <w:t>о квалификации и аттестации руководителей и специалистов, связанных с обеспечением безопасности движения</w:t>
      </w:r>
    </w:p>
    <w:p w:rsidR="00937163" w:rsidRPr="00F00527" w:rsidRDefault="00937163" w:rsidP="00937163">
      <w:pPr>
        <w:widowControl w:val="0"/>
        <w:spacing w:line="230" w:lineRule="exact"/>
        <w:ind w:right="380"/>
        <w:jc w:val="center"/>
        <w:rPr>
          <w:b/>
          <w:bCs/>
          <w:color w:val="000000"/>
          <w:spacing w:val="9"/>
          <w:sz w:val="16"/>
          <w:szCs w:val="16"/>
          <w:lang w:bidi="ru-RU"/>
        </w:rPr>
      </w:pPr>
    </w:p>
    <w:tbl>
      <w:tblPr>
        <w:tblW w:w="9649" w:type="dxa"/>
        <w:tblLayout w:type="fixed"/>
        <w:tblCellMar>
          <w:left w:w="10" w:type="dxa"/>
          <w:right w:w="10" w:type="dxa"/>
        </w:tblCellMar>
        <w:tblLook w:val="0000"/>
      </w:tblPr>
      <w:tblGrid>
        <w:gridCol w:w="547"/>
        <w:gridCol w:w="1589"/>
        <w:gridCol w:w="1843"/>
        <w:gridCol w:w="1622"/>
        <w:gridCol w:w="1978"/>
        <w:gridCol w:w="2070"/>
      </w:tblGrid>
      <w:tr w:rsidR="00937163" w:rsidRPr="00F00527" w:rsidTr="00EF5F69">
        <w:trPr>
          <w:trHeight w:hRule="exact" w:val="494"/>
        </w:trPr>
        <w:tc>
          <w:tcPr>
            <w:tcW w:w="547" w:type="dxa"/>
            <w:vMerge w:val="restart"/>
            <w:tcBorders>
              <w:top w:val="single" w:sz="4" w:space="0" w:color="auto"/>
              <w:left w:val="single" w:sz="4" w:space="0" w:color="auto"/>
            </w:tcBorders>
            <w:shd w:val="clear" w:color="auto" w:fill="FFFFFF"/>
          </w:tcPr>
          <w:p w:rsidR="00937163" w:rsidRPr="00F00527" w:rsidRDefault="00937163" w:rsidP="00EF5F69">
            <w:pPr>
              <w:widowControl w:val="0"/>
              <w:spacing w:after="60" w:line="160" w:lineRule="exact"/>
              <w:ind w:left="180"/>
              <w:rPr>
                <w:color w:val="000000"/>
                <w:spacing w:val="7"/>
                <w:lang w:bidi="ru-RU"/>
              </w:rPr>
            </w:pPr>
            <w:r w:rsidRPr="00F00527">
              <w:rPr>
                <w:b/>
                <w:bCs/>
                <w:color w:val="000000"/>
                <w:spacing w:val="9"/>
                <w:sz w:val="16"/>
                <w:szCs w:val="16"/>
                <w:lang w:bidi="ru-RU"/>
              </w:rPr>
              <w:t>№</w:t>
            </w:r>
          </w:p>
          <w:p w:rsidR="00937163" w:rsidRPr="00F00527" w:rsidRDefault="00937163" w:rsidP="00EF5F69">
            <w:pPr>
              <w:widowControl w:val="0"/>
              <w:spacing w:before="60" w:line="160" w:lineRule="exact"/>
              <w:ind w:left="180"/>
              <w:rPr>
                <w:color w:val="000000"/>
                <w:spacing w:val="7"/>
                <w:lang w:bidi="ru-RU"/>
              </w:rPr>
            </w:pPr>
            <w:proofErr w:type="gramStart"/>
            <w:r w:rsidRPr="00F00527">
              <w:rPr>
                <w:b/>
                <w:bCs/>
                <w:color w:val="000000"/>
                <w:spacing w:val="9"/>
                <w:sz w:val="16"/>
                <w:szCs w:val="16"/>
                <w:lang w:bidi="ru-RU"/>
              </w:rPr>
              <w:t>п</w:t>
            </w:r>
            <w:proofErr w:type="gramEnd"/>
            <w:r w:rsidRPr="00F00527">
              <w:rPr>
                <w:b/>
                <w:bCs/>
                <w:color w:val="000000"/>
                <w:spacing w:val="9"/>
                <w:sz w:val="16"/>
                <w:szCs w:val="16"/>
                <w:lang w:bidi="ru-RU"/>
              </w:rPr>
              <w:t>/п</w:t>
            </w:r>
          </w:p>
        </w:tc>
        <w:tc>
          <w:tcPr>
            <w:tcW w:w="1589" w:type="dxa"/>
            <w:vMerge w:val="restart"/>
            <w:tcBorders>
              <w:top w:val="single" w:sz="4" w:space="0" w:color="auto"/>
              <w:left w:val="single" w:sz="4" w:space="0" w:color="auto"/>
            </w:tcBorders>
            <w:shd w:val="clear" w:color="auto" w:fill="FFFFFF"/>
          </w:tcPr>
          <w:p w:rsidR="00937163" w:rsidRPr="00F00527" w:rsidRDefault="00937163" w:rsidP="00EF5F69">
            <w:pPr>
              <w:widowControl w:val="0"/>
              <w:spacing w:line="160" w:lineRule="exact"/>
              <w:jc w:val="center"/>
              <w:rPr>
                <w:color w:val="000000"/>
                <w:spacing w:val="7"/>
                <w:lang w:bidi="ru-RU"/>
              </w:rPr>
            </w:pPr>
            <w:r w:rsidRPr="00F00527">
              <w:rPr>
                <w:b/>
                <w:bCs/>
                <w:color w:val="000000"/>
                <w:spacing w:val="9"/>
                <w:sz w:val="16"/>
                <w:szCs w:val="16"/>
                <w:lang w:bidi="ru-RU"/>
              </w:rPr>
              <w:t>Должность</w:t>
            </w:r>
          </w:p>
        </w:tc>
        <w:tc>
          <w:tcPr>
            <w:tcW w:w="1843" w:type="dxa"/>
            <w:vMerge w:val="restart"/>
            <w:tcBorders>
              <w:top w:val="single" w:sz="4" w:space="0" w:color="auto"/>
              <w:left w:val="single" w:sz="4" w:space="0" w:color="auto"/>
            </w:tcBorders>
            <w:shd w:val="clear" w:color="auto" w:fill="FFFFFF"/>
          </w:tcPr>
          <w:p w:rsidR="00937163" w:rsidRPr="00F00527" w:rsidRDefault="00937163" w:rsidP="00EF5F69">
            <w:pPr>
              <w:widowControl w:val="0"/>
              <w:spacing w:line="160" w:lineRule="exact"/>
              <w:jc w:val="center"/>
              <w:rPr>
                <w:color w:val="000000"/>
                <w:spacing w:val="7"/>
                <w:lang w:bidi="ru-RU"/>
              </w:rPr>
            </w:pPr>
            <w:r w:rsidRPr="00F00527">
              <w:rPr>
                <w:b/>
                <w:bCs/>
                <w:color w:val="000000"/>
                <w:spacing w:val="9"/>
                <w:sz w:val="16"/>
                <w:szCs w:val="16"/>
                <w:lang w:bidi="ru-RU"/>
              </w:rPr>
              <w:t>Ф.И.О.</w:t>
            </w:r>
          </w:p>
        </w:tc>
        <w:tc>
          <w:tcPr>
            <w:tcW w:w="1622" w:type="dxa"/>
            <w:vMerge w:val="restart"/>
            <w:tcBorders>
              <w:top w:val="single" w:sz="4" w:space="0" w:color="auto"/>
              <w:left w:val="single" w:sz="4" w:space="0" w:color="auto"/>
            </w:tcBorders>
            <w:shd w:val="clear" w:color="auto" w:fill="FFFFFF"/>
          </w:tcPr>
          <w:p w:rsidR="00937163" w:rsidRPr="00F00527" w:rsidRDefault="00937163" w:rsidP="00EF5F69">
            <w:pPr>
              <w:widowControl w:val="0"/>
              <w:spacing w:line="160" w:lineRule="exact"/>
              <w:ind w:left="240"/>
              <w:rPr>
                <w:color w:val="000000"/>
                <w:spacing w:val="7"/>
                <w:lang w:bidi="ru-RU"/>
              </w:rPr>
            </w:pPr>
            <w:r w:rsidRPr="00F00527">
              <w:rPr>
                <w:b/>
                <w:bCs/>
                <w:color w:val="000000"/>
                <w:spacing w:val="9"/>
                <w:sz w:val="16"/>
                <w:szCs w:val="16"/>
                <w:lang w:bidi="ru-RU"/>
              </w:rPr>
              <w:t>Образование</w:t>
            </w:r>
          </w:p>
        </w:tc>
        <w:tc>
          <w:tcPr>
            <w:tcW w:w="4048" w:type="dxa"/>
            <w:gridSpan w:val="2"/>
            <w:tcBorders>
              <w:top w:val="single" w:sz="4" w:space="0" w:color="auto"/>
              <w:left w:val="single" w:sz="4" w:space="0" w:color="auto"/>
              <w:right w:val="single" w:sz="4" w:space="0" w:color="auto"/>
            </w:tcBorders>
            <w:shd w:val="clear" w:color="auto" w:fill="FFFFFF"/>
            <w:vAlign w:val="bottom"/>
          </w:tcPr>
          <w:p w:rsidR="00937163" w:rsidRPr="00F00527" w:rsidRDefault="00937163" w:rsidP="00EF5F69">
            <w:pPr>
              <w:widowControl w:val="0"/>
              <w:spacing w:line="230" w:lineRule="exact"/>
              <w:ind w:left="120"/>
              <w:rPr>
                <w:color w:val="000000"/>
                <w:spacing w:val="7"/>
                <w:lang w:bidi="ru-RU"/>
              </w:rPr>
            </w:pPr>
            <w:r w:rsidRPr="00F00527">
              <w:rPr>
                <w:b/>
                <w:bCs/>
                <w:color w:val="000000"/>
                <w:spacing w:val="9"/>
                <w:sz w:val="16"/>
                <w:szCs w:val="16"/>
                <w:lang w:bidi="ru-RU"/>
              </w:rPr>
              <w:t>Наличие свидетельства о повыше</w:t>
            </w:r>
            <w:r w:rsidRPr="00F00527">
              <w:rPr>
                <w:b/>
                <w:bCs/>
                <w:color w:val="000000"/>
                <w:spacing w:val="9"/>
                <w:sz w:val="16"/>
                <w:szCs w:val="16"/>
                <w:lang w:bidi="ru-RU"/>
              </w:rPr>
              <w:softHyphen/>
              <w:t>нии квалификации/аттестации</w:t>
            </w:r>
          </w:p>
        </w:tc>
      </w:tr>
      <w:tr w:rsidR="00937163" w:rsidRPr="00F00527" w:rsidTr="00EF5F69">
        <w:trPr>
          <w:trHeight w:hRule="exact" w:val="701"/>
        </w:trPr>
        <w:tc>
          <w:tcPr>
            <w:tcW w:w="547" w:type="dxa"/>
            <w:vMerge/>
            <w:tcBorders>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lang w:bidi="ru-RU"/>
              </w:rPr>
            </w:pPr>
          </w:p>
        </w:tc>
        <w:tc>
          <w:tcPr>
            <w:tcW w:w="1589" w:type="dxa"/>
            <w:vMerge/>
            <w:tcBorders>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lang w:bidi="ru-RU"/>
              </w:rPr>
            </w:pPr>
          </w:p>
        </w:tc>
        <w:tc>
          <w:tcPr>
            <w:tcW w:w="1843" w:type="dxa"/>
            <w:vMerge/>
            <w:tcBorders>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lang w:bidi="ru-RU"/>
              </w:rPr>
            </w:pPr>
          </w:p>
        </w:tc>
        <w:tc>
          <w:tcPr>
            <w:tcW w:w="1622" w:type="dxa"/>
            <w:vMerge/>
            <w:tcBorders>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lang w:bidi="ru-RU"/>
              </w:rPr>
            </w:pPr>
          </w:p>
        </w:tc>
        <w:tc>
          <w:tcPr>
            <w:tcW w:w="1978" w:type="dxa"/>
            <w:tcBorders>
              <w:top w:val="single" w:sz="4" w:space="0" w:color="auto"/>
              <w:left w:val="single" w:sz="4" w:space="0" w:color="auto"/>
            </w:tcBorders>
            <w:shd w:val="clear" w:color="auto" w:fill="FFFFFF"/>
            <w:vAlign w:val="center"/>
          </w:tcPr>
          <w:p w:rsidR="00937163" w:rsidRPr="00F00527" w:rsidRDefault="00937163" w:rsidP="00EF5F69">
            <w:pPr>
              <w:widowControl w:val="0"/>
              <w:spacing w:after="60" w:line="160" w:lineRule="exact"/>
              <w:jc w:val="center"/>
              <w:rPr>
                <w:color w:val="000000"/>
                <w:spacing w:val="7"/>
                <w:lang w:bidi="ru-RU"/>
              </w:rPr>
            </w:pPr>
            <w:r w:rsidRPr="00F00527">
              <w:rPr>
                <w:b/>
                <w:bCs/>
                <w:color w:val="000000"/>
                <w:spacing w:val="9"/>
                <w:sz w:val="16"/>
                <w:szCs w:val="16"/>
                <w:lang w:bidi="ru-RU"/>
              </w:rPr>
              <w:t>аттестационное</w:t>
            </w:r>
          </w:p>
          <w:p w:rsidR="00937163" w:rsidRPr="00F00527" w:rsidRDefault="00937163" w:rsidP="00EF5F69">
            <w:pPr>
              <w:widowControl w:val="0"/>
              <w:spacing w:before="60" w:line="160" w:lineRule="exact"/>
              <w:jc w:val="center"/>
              <w:rPr>
                <w:color w:val="000000"/>
                <w:spacing w:val="7"/>
                <w:lang w:bidi="ru-RU"/>
              </w:rPr>
            </w:pPr>
            <w:r w:rsidRPr="00F00527">
              <w:rPr>
                <w:b/>
                <w:bCs/>
                <w:color w:val="000000"/>
                <w:spacing w:val="9"/>
                <w:sz w:val="16"/>
                <w:szCs w:val="16"/>
                <w:lang w:bidi="ru-RU"/>
              </w:rPr>
              <w:t>удостоверение</w:t>
            </w:r>
          </w:p>
        </w:tc>
        <w:tc>
          <w:tcPr>
            <w:tcW w:w="2070" w:type="dxa"/>
            <w:tcBorders>
              <w:top w:val="single" w:sz="4" w:space="0" w:color="auto"/>
              <w:left w:val="single" w:sz="4" w:space="0" w:color="auto"/>
              <w:right w:val="single" w:sz="4" w:space="0" w:color="auto"/>
            </w:tcBorders>
            <w:shd w:val="clear" w:color="auto" w:fill="FFFFFF"/>
            <w:vAlign w:val="bottom"/>
          </w:tcPr>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удостоверение</w:t>
            </w:r>
          </w:p>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профессиональной</w:t>
            </w:r>
          </w:p>
          <w:p w:rsidR="00937163" w:rsidRPr="00F00527" w:rsidRDefault="00937163" w:rsidP="00EF5F69">
            <w:pPr>
              <w:widowControl w:val="0"/>
              <w:spacing w:line="230" w:lineRule="exact"/>
              <w:jc w:val="center"/>
              <w:rPr>
                <w:color w:val="000000"/>
                <w:spacing w:val="7"/>
                <w:lang w:bidi="ru-RU"/>
              </w:rPr>
            </w:pPr>
            <w:r w:rsidRPr="00F00527">
              <w:rPr>
                <w:b/>
                <w:bCs/>
                <w:color w:val="000000"/>
                <w:spacing w:val="9"/>
                <w:sz w:val="16"/>
                <w:szCs w:val="16"/>
                <w:lang w:bidi="ru-RU"/>
              </w:rPr>
              <w:t>компетенции</w:t>
            </w:r>
          </w:p>
        </w:tc>
      </w:tr>
      <w:tr w:rsidR="00937163" w:rsidRPr="00F00527" w:rsidTr="00EF5F69">
        <w:trPr>
          <w:trHeight w:hRule="exact" w:val="240"/>
        </w:trPr>
        <w:tc>
          <w:tcPr>
            <w:tcW w:w="5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58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843"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7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070"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5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58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843"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7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070"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5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58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843"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7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070"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5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58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843"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7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070"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5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58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843"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7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070"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0"/>
        </w:trPr>
        <w:tc>
          <w:tcPr>
            <w:tcW w:w="547"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589"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843"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78" w:type="dxa"/>
            <w:tcBorders>
              <w:top w:val="single" w:sz="4" w:space="0" w:color="auto"/>
              <w:lef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070" w:type="dxa"/>
            <w:tcBorders>
              <w:top w:val="single" w:sz="4" w:space="0" w:color="auto"/>
              <w:left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r w:rsidR="00937163" w:rsidRPr="00F00527" w:rsidTr="00EF5F69">
        <w:trPr>
          <w:trHeight w:hRule="exact" w:val="245"/>
        </w:trPr>
        <w:tc>
          <w:tcPr>
            <w:tcW w:w="547"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589"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843"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622"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1978" w:type="dxa"/>
            <w:tcBorders>
              <w:top w:val="single" w:sz="4" w:space="0" w:color="auto"/>
              <w:left w:val="single" w:sz="4" w:space="0" w:color="auto"/>
              <w:bottom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937163" w:rsidRPr="00F00527" w:rsidRDefault="00937163" w:rsidP="00EF5F69">
            <w:pPr>
              <w:widowControl w:val="0"/>
              <w:rPr>
                <w:rFonts w:ascii="Courier New" w:eastAsia="Courier New" w:hAnsi="Courier New" w:cs="Courier New"/>
                <w:color w:val="000000"/>
                <w:sz w:val="10"/>
                <w:szCs w:val="10"/>
                <w:lang w:bidi="ru-RU"/>
              </w:rPr>
            </w:pPr>
          </w:p>
        </w:tc>
      </w:tr>
    </w:tbl>
    <w:p w:rsidR="00937163" w:rsidRDefault="00937163" w:rsidP="00937163"/>
    <w:p w:rsidR="00937163" w:rsidRDefault="00937163" w:rsidP="00937163">
      <w:pPr>
        <w:widowControl w:val="0"/>
        <w:spacing w:after="274" w:line="160" w:lineRule="exact"/>
        <w:ind w:left="560"/>
        <w:rPr>
          <w:color w:val="000000"/>
          <w:spacing w:val="8"/>
          <w:sz w:val="16"/>
          <w:szCs w:val="16"/>
          <w:lang w:bidi="ru-RU"/>
        </w:rPr>
      </w:pPr>
    </w:p>
    <w:p w:rsidR="00937163" w:rsidRPr="00F00527" w:rsidRDefault="00937163" w:rsidP="00937163">
      <w:pPr>
        <w:widowControl w:val="0"/>
        <w:spacing w:after="274" w:line="160" w:lineRule="exact"/>
        <w:ind w:left="560"/>
        <w:rPr>
          <w:color w:val="000000"/>
          <w:spacing w:val="8"/>
          <w:sz w:val="16"/>
          <w:szCs w:val="16"/>
          <w:lang w:bidi="ru-RU"/>
        </w:rPr>
      </w:pPr>
      <w:r w:rsidRPr="00F00527">
        <w:rPr>
          <w:color w:val="000000"/>
          <w:spacing w:val="8"/>
          <w:sz w:val="16"/>
          <w:szCs w:val="16"/>
          <w:lang w:bidi="ru-RU"/>
        </w:rPr>
        <w:t>Руководитель</w:t>
      </w:r>
    </w:p>
    <w:p w:rsidR="00937163" w:rsidRPr="00F00527" w:rsidRDefault="00937163" w:rsidP="00937163">
      <w:pPr>
        <w:widowControl w:val="0"/>
        <w:spacing w:line="160" w:lineRule="exact"/>
        <w:ind w:left="920"/>
        <w:rPr>
          <w:color w:val="000000"/>
          <w:spacing w:val="8"/>
          <w:sz w:val="16"/>
          <w:szCs w:val="16"/>
          <w:lang w:bidi="ru-RU"/>
        </w:rPr>
      </w:pPr>
      <w:r w:rsidRPr="00F00527">
        <w:rPr>
          <w:color w:val="000000"/>
          <w:spacing w:val="8"/>
          <w:sz w:val="16"/>
          <w:szCs w:val="16"/>
          <w:lang w:bidi="ru-RU"/>
        </w:rPr>
        <w:t>МП</w:t>
      </w:r>
    </w:p>
    <w:p w:rsidR="00937163" w:rsidRDefault="00937163" w:rsidP="00937163"/>
    <w:p w:rsidR="00937163" w:rsidRPr="00302DAC" w:rsidRDefault="00937163" w:rsidP="00302DAC">
      <w:pPr>
        <w:pStyle w:val="4"/>
        <w:shd w:val="clear" w:color="auto" w:fill="auto"/>
        <w:ind w:left="320" w:right="40" w:firstLine="388"/>
        <w:jc w:val="both"/>
        <w:rPr>
          <w:rFonts w:ascii="Times New Roman" w:hAnsi="Times New Roman" w:cs="Times New Roman"/>
          <w:sz w:val="28"/>
          <w:szCs w:val="28"/>
        </w:rPr>
      </w:pPr>
    </w:p>
    <w:p w:rsidR="001A63F1" w:rsidRPr="009C55DE" w:rsidRDefault="001A63F1" w:rsidP="001A63F1">
      <w:pPr>
        <w:spacing w:line="276" w:lineRule="auto"/>
        <w:ind w:firstLine="0"/>
        <w:rPr>
          <w:lang w:bidi="ru-RU"/>
        </w:rPr>
      </w:pPr>
    </w:p>
    <w:p w:rsidR="00085D5A" w:rsidRPr="001A63F1" w:rsidRDefault="001A63F1" w:rsidP="002C6890">
      <w:pPr>
        <w:tabs>
          <w:tab w:val="left" w:pos="4495"/>
        </w:tabs>
        <w:jc w:val="center"/>
        <w:rPr>
          <w:szCs w:val="28"/>
        </w:rPr>
      </w:pPr>
      <w:r w:rsidRPr="001A63F1">
        <w:rPr>
          <w:b/>
          <w:bCs/>
          <w:szCs w:val="28"/>
        </w:rPr>
        <w:t>Раздел 3 Критерии оценки для определения победителей конкурса</w:t>
      </w:r>
      <w:r>
        <w:rPr>
          <w:b/>
          <w:bCs/>
          <w:szCs w:val="28"/>
        </w:rPr>
        <w:t xml:space="preserve"> </w:t>
      </w:r>
      <w:r w:rsidRPr="00DD33CD">
        <w:rPr>
          <w:b/>
          <w:szCs w:val="28"/>
        </w:rPr>
        <w:t>на право заключения договора об организации регулярных пассажирских перевозок автомобильным транспортом по муниципальным маршрутам в посёлке Тура</w:t>
      </w:r>
    </w:p>
    <w:p w:rsidR="00085D5A" w:rsidRDefault="00085D5A" w:rsidP="002C6890">
      <w:pPr>
        <w:tabs>
          <w:tab w:val="left" w:pos="4495"/>
        </w:tabs>
        <w:jc w:val="center"/>
      </w:pPr>
    </w:p>
    <w:p w:rsidR="001A63F1" w:rsidRDefault="001A63F1" w:rsidP="001A63F1">
      <w:pPr>
        <w:spacing w:line="160" w:lineRule="exact"/>
      </w:pPr>
      <w:r>
        <w:rPr>
          <w:rStyle w:val="21"/>
          <w:rFonts w:eastAsia="Calibri"/>
        </w:rPr>
        <w:t>Система оценки по критериям отбора</w:t>
      </w:r>
    </w:p>
    <w:tbl>
      <w:tblPr>
        <w:tblW w:w="10075" w:type="dxa"/>
        <w:tblLayout w:type="fixed"/>
        <w:tblCellMar>
          <w:left w:w="10" w:type="dxa"/>
          <w:right w:w="10" w:type="dxa"/>
        </w:tblCellMar>
        <w:tblLook w:val="0000"/>
      </w:tblPr>
      <w:tblGrid>
        <w:gridCol w:w="8799"/>
        <w:gridCol w:w="1276"/>
      </w:tblGrid>
      <w:tr w:rsidR="001A63F1" w:rsidRPr="008679D0" w:rsidTr="001A63F1">
        <w:trPr>
          <w:trHeight w:hRule="exact" w:val="370"/>
        </w:trPr>
        <w:tc>
          <w:tcPr>
            <w:tcW w:w="8799" w:type="dxa"/>
            <w:tcBorders>
              <w:top w:val="single" w:sz="4" w:space="0" w:color="auto"/>
              <w:left w:val="single" w:sz="4" w:space="0" w:color="auto"/>
            </w:tcBorders>
            <w:shd w:val="clear" w:color="auto" w:fill="FFFFFF"/>
            <w:vAlign w:val="bottom"/>
          </w:tcPr>
          <w:p w:rsidR="001A63F1" w:rsidRPr="008679D0" w:rsidRDefault="001A63F1" w:rsidP="00EF5F69">
            <w:pPr>
              <w:widowControl w:val="0"/>
              <w:spacing w:line="160" w:lineRule="exact"/>
              <w:jc w:val="center"/>
              <w:rPr>
                <w:color w:val="000000"/>
                <w:spacing w:val="7"/>
                <w:lang w:bidi="ru-RU"/>
              </w:rPr>
            </w:pPr>
            <w:r w:rsidRPr="008679D0">
              <w:rPr>
                <w:color w:val="000000"/>
                <w:spacing w:val="8"/>
                <w:sz w:val="16"/>
                <w:szCs w:val="16"/>
                <w:lang w:bidi="ru-RU"/>
              </w:rPr>
              <w:t>Наименование и содержание критерия</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8679D0" w:rsidRDefault="001A63F1" w:rsidP="00EF5F69">
            <w:pPr>
              <w:widowControl w:val="0"/>
              <w:spacing w:line="160" w:lineRule="exact"/>
              <w:jc w:val="center"/>
              <w:rPr>
                <w:color w:val="000000"/>
                <w:spacing w:val="7"/>
                <w:lang w:bidi="ru-RU"/>
              </w:rPr>
            </w:pPr>
            <w:r w:rsidRPr="008679D0">
              <w:rPr>
                <w:color w:val="000000"/>
                <w:spacing w:val="8"/>
                <w:sz w:val="16"/>
                <w:szCs w:val="16"/>
                <w:lang w:bidi="ru-RU"/>
              </w:rPr>
              <w:t>Баллы</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bottom"/>
          </w:tcPr>
          <w:p w:rsidR="001A63F1" w:rsidRPr="008679D0" w:rsidRDefault="001A63F1" w:rsidP="00EF5F69">
            <w:pPr>
              <w:widowControl w:val="0"/>
              <w:spacing w:line="160" w:lineRule="exact"/>
              <w:rPr>
                <w:color w:val="000000"/>
                <w:spacing w:val="7"/>
                <w:lang w:bidi="ru-RU"/>
              </w:rPr>
            </w:pPr>
            <w:r w:rsidRPr="008679D0">
              <w:rPr>
                <w:color w:val="000000"/>
                <w:spacing w:val="8"/>
                <w:sz w:val="16"/>
                <w:szCs w:val="16"/>
                <w:lang w:bidi="ru-RU"/>
              </w:rPr>
              <w:t xml:space="preserve">1. </w:t>
            </w:r>
            <w:r w:rsidRPr="008679D0">
              <w:rPr>
                <w:b/>
                <w:bCs/>
                <w:color w:val="000000"/>
                <w:spacing w:val="9"/>
                <w:sz w:val="16"/>
                <w:szCs w:val="16"/>
                <w:lang w:bidi="ru-RU"/>
              </w:rPr>
              <w:t>Наличие соответствующих транспортных средств:</w:t>
            </w:r>
          </w:p>
        </w:tc>
        <w:tc>
          <w:tcPr>
            <w:tcW w:w="1276" w:type="dxa"/>
            <w:tcBorders>
              <w:top w:val="single" w:sz="4" w:space="0" w:color="auto"/>
              <w:left w:val="single" w:sz="4" w:space="0" w:color="auto"/>
              <w:right w:val="single" w:sz="4" w:space="0" w:color="auto"/>
            </w:tcBorders>
            <w:shd w:val="clear" w:color="auto" w:fill="FFFFFF"/>
          </w:tcPr>
          <w:p w:rsidR="001A63F1" w:rsidRPr="008679D0" w:rsidRDefault="001A63F1" w:rsidP="00EF5F69">
            <w:pPr>
              <w:widowControl w:val="0"/>
              <w:rPr>
                <w:rFonts w:ascii="Courier New" w:eastAsia="Courier New" w:hAnsi="Courier New" w:cs="Courier New"/>
                <w:color w:val="000000"/>
                <w:sz w:val="10"/>
                <w:szCs w:val="10"/>
                <w:lang w:bidi="ru-RU"/>
              </w:rPr>
            </w:pPr>
          </w:p>
        </w:tc>
      </w:tr>
      <w:tr w:rsidR="001A63F1" w:rsidRPr="008679D0" w:rsidTr="001A63F1">
        <w:trPr>
          <w:trHeight w:hRule="exact" w:val="950"/>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226" w:lineRule="exact"/>
              <w:rPr>
                <w:color w:val="000000"/>
                <w:spacing w:val="7"/>
                <w:lang w:bidi="ru-RU"/>
              </w:rPr>
            </w:pPr>
            <w:r w:rsidRPr="008679D0">
              <w:rPr>
                <w:color w:val="000000"/>
                <w:spacing w:val="8"/>
                <w:sz w:val="16"/>
                <w:szCs w:val="16"/>
                <w:lang w:bidi="ru-RU"/>
              </w:rPr>
              <w:t>1.1. Срок эксплуатации транспортного средства (определяется от года изготовления транспортного средства, указанного в ПТС заводом-изготовителем на день опубликования извещения в средствах массовой информации)</w:t>
            </w:r>
          </w:p>
        </w:tc>
        <w:tc>
          <w:tcPr>
            <w:tcW w:w="1276" w:type="dxa"/>
            <w:tcBorders>
              <w:top w:val="single" w:sz="4" w:space="0" w:color="auto"/>
              <w:left w:val="single" w:sz="4" w:space="0" w:color="auto"/>
              <w:right w:val="single" w:sz="4" w:space="0" w:color="auto"/>
            </w:tcBorders>
            <w:shd w:val="clear" w:color="auto" w:fill="FFFFFF"/>
          </w:tcPr>
          <w:p w:rsidR="001A63F1" w:rsidRPr="008679D0" w:rsidRDefault="001A63F1" w:rsidP="00EF5F69">
            <w:pPr>
              <w:widowControl w:val="0"/>
              <w:rPr>
                <w:rFonts w:ascii="Courier New" w:eastAsia="Courier New" w:hAnsi="Courier New" w:cs="Courier New"/>
                <w:color w:val="000000"/>
                <w:sz w:val="10"/>
                <w:szCs w:val="10"/>
                <w:lang w:bidi="ru-RU"/>
              </w:rPr>
            </w:pPr>
          </w:p>
        </w:tc>
      </w:tr>
      <w:tr w:rsidR="001A63F1" w:rsidRPr="008679D0" w:rsidTr="001A63F1">
        <w:trPr>
          <w:trHeight w:hRule="exact" w:val="394"/>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новый автобус</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12</w:t>
            </w:r>
          </w:p>
        </w:tc>
      </w:tr>
      <w:tr w:rsidR="001A63F1" w:rsidRPr="008679D0" w:rsidTr="001A63F1">
        <w:trPr>
          <w:trHeight w:hRule="exact" w:val="461"/>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от 1 до 2 лет (включительно)</w:t>
            </w:r>
          </w:p>
        </w:tc>
        <w:tc>
          <w:tcPr>
            <w:tcW w:w="1276" w:type="dxa"/>
            <w:tcBorders>
              <w:top w:val="single" w:sz="4" w:space="0" w:color="auto"/>
              <w:left w:val="single" w:sz="4" w:space="0" w:color="auto"/>
              <w:right w:val="single" w:sz="4" w:space="0" w:color="auto"/>
            </w:tcBorders>
            <w:shd w:val="clear" w:color="auto" w:fill="FFFFFF"/>
            <w:vAlign w:val="center"/>
          </w:tcPr>
          <w:p w:rsidR="001A63F1" w:rsidRPr="00FC5D43" w:rsidRDefault="001A63F1" w:rsidP="001A63F1">
            <w:pPr>
              <w:rPr>
                <w:spacing w:val="7"/>
                <w:sz w:val="18"/>
                <w:szCs w:val="18"/>
                <w:lang w:bidi="ru-RU"/>
              </w:rPr>
            </w:pPr>
            <w:r w:rsidRPr="00FC5D43">
              <w:rPr>
                <w:sz w:val="18"/>
                <w:szCs w:val="18"/>
                <w:lang w:bidi="ru-RU"/>
              </w:rPr>
              <w:t>10</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от 2 лет до 5 лет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8</w:t>
            </w:r>
          </w:p>
        </w:tc>
      </w:tr>
      <w:tr w:rsidR="001A63F1" w:rsidRPr="008679D0" w:rsidTr="001A63F1">
        <w:trPr>
          <w:trHeight w:hRule="exact" w:val="35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от 5 до 8 лет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6</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bottom"/>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от 8 до 10 лет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4</w:t>
            </w:r>
          </w:p>
        </w:tc>
      </w:tr>
      <w:tr w:rsidR="001A63F1" w:rsidRPr="008679D0" w:rsidTr="001A63F1">
        <w:trPr>
          <w:trHeight w:hRule="exact" w:val="35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более 10 лет</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0</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bottom"/>
          </w:tcPr>
          <w:p w:rsidR="001A63F1" w:rsidRPr="008679D0" w:rsidRDefault="001A63F1" w:rsidP="00EF5F69">
            <w:pPr>
              <w:widowControl w:val="0"/>
              <w:spacing w:line="160" w:lineRule="exact"/>
              <w:rPr>
                <w:color w:val="000000"/>
                <w:spacing w:val="7"/>
                <w:lang w:bidi="ru-RU"/>
              </w:rPr>
            </w:pPr>
            <w:r w:rsidRPr="008679D0">
              <w:rPr>
                <w:color w:val="000000"/>
                <w:spacing w:val="8"/>
                <w:sz w:val="16"/>
                <w:szCs w:val="16"/>
                <w:lang w:bidi="ru-RU"/>
              </w:rPr>
              <w:t>1.2. Транспортное средство имеет:</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rFonts w:eastAsia="Courier New"/>
                <w:sz w:val="18"/>
                <w:szCs w:val="18"/>
                <w:lang w:bidi="ru-RU"/>
              </w:rPr>
            </w:pPr>
          </w:p>
        </w:tc>
      </w:tr>
      <w:tr w:rsidR="001A63F1" w:rsidRPr="008679D0" w:rsidTr="001A63F1">
        <w:trPr>
          <w:trHeight w:hRule="exact" w:val="355"/>
        </w:trPr>
        <w:tc>
          <w:tcPr>
            <w:tcW w:w="8799" w:type="dxa"/>
            <w:tcBorders>
              <w:top w:val="single" w:sz="4" w:space="0" w:color="auto"/>
              <w:left w:val="single" w:sz="4" w:space="0" w:color="auto"/>
            </w:tcBorders>
            <w:shd w:val="clear" w:color="auto" w:fill="FFFFFF"/>
            <w:vAlign w:val="bottom"/>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общую вместимость до 24 чел.</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4</w:t>
            </w:r>
          </w:p>
        </w:tc>
      </w:tr>
      <w:tr w:rsidR="001A63F1" w:rsidRPr="008679D0" w:rsidTr="001A63F1">
        <w:trPr>
          <w:trHeight w:hRule="exact" w:val="35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общую вместимость от 24 до 50 чел.</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6</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общую вместимость свыше 50 чел.</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8</w:t>
            </w:r>
          </w:p>
        </w:tc>
      </w:tr>
      <w:tr w:rsidR="001A63F1" w:rsidRPr="008679D0" w:rsidTr="001A63F1">
        <w:trPr>
          <w:trHeight w:hRule="exact" w:val="36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количество дверей - 1</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0</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количество дверей - 2 и более</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2</w:t>
            </w:r>
          </w:p>
        </w:tc>
      </w:tr>
      <w:tr w:rsidR="001A63F1" w:rsidRPr="008679D0" w:rsidTr="001A63F1">
        <w:trPr>
          <w:trHeight w:hRule="exact" w:val="36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lastRenderedPageBreak/>
              <w:t xml:space="preserve">- </w:t>
            </w:r>
            <w:proofErr w:type="spellStart"/>
            <w:r w:rsidRPr="008679D0">
              <w:rPr>
                <w:color w:val="000000"/>
                <w:spacing w:val="8"/>
                <w:sz w:val="16"/>
                <w:szCs w:val="16"/>
                <w:lang w:bidi="ru-RU"/>
              </w:rPr>
              <w:t>низкопольное</w:t>
            </w:r>
            <w:proofErr w:type="spellEnd"/>
            <w:r w:rsidRPr="008679D0">
              <w:rPr>
                <w:color w:val="000000"/>
                <w:spacing w:val="8"/>
                <w:sz w:val="16"/>
                <w:szCs w:val="16"/>
                <w:lang w:bidi="ru-RU"/>
              </w:rPr>
              <w:t xml:space="preserve"> исполнение (наличие заезда для инвалидов)</w:t>
            </w:r>
          </w:p>
        </w:tc>
        <w:tc>
          <w:tcPr>
            <w:tcW w:w="1276" w:type="dxa"/>
            <w:tcBorders>
              <w:top w:val="single" w:sz="4" w:space="0" w:color="auto"/>
              <w:left w:val="single" w:sz="4" w:space="0" w:color="auto"/>
              <w:right w:val="single" w:sz="4" w:space="0" w:color="auto"/>
            </w:tcBorders>
            <w:shd w:val="clear" w:color="auto" w:fill="FFFFFF"/>
            <w:vAlign w:val="center"/>
          </w:tcPr>
          <w:p w:rsidR="001A63F1" w:rsidRPr="00FC5D43" w:rsidRDefault="00FC5D43" w:rsidP="001A63F1">
            <w:pPr>
              <w:rPr>
                <w:spacing w:val="7"/>
                <w:sz w:val="18"/>
                <w:szCs w:val="18"/>
                <w:lang w:bidi="ru-RU"/>
              </w:rPr>
            </w:pPr>
            <w:r>
              <w:rPr>
                <w:sz w:val="18"/>
                <w:szCs w:val="18"/>
                <w:lang w:bidi="ru-RU"/>
              </w:rPr>
              <w:t>0</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xml:space="preserve">- дополнительное оборудование: - </w:t>
            </w:r>
            <w:proofErr w:type="gramStart"/>
            <w:r w:rsidRPr="008679D0">
              <w:rPr>
                <w:color w:val="000000"/>
                <w:spacing w:val="8"/>
                <w:sz w:val="16"/>
                <w:szCs w:val="16"/>
                <w:lang w:bidi="ru-RU"/>
              </w:rPr>
              <w:t>голосовой</w:t>
            </w:r>
            <w:proofErr w:type="gramEnd"/>
            <w:r w:rsidRPr="008679D0">
              <w:rPr>
                <w:color w:val="000000"/>
                <w:spacing w:val="8"/>
                <w:sz w:val="16"/>
                <w:szCs w:val="16"/>
                <w:lang w:bidi="ru-RU"/>
              </w:rPr>
              <w:t xml:space="preserve"> автоинформатор</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2</w:t>
            </w:r>
          </w:p>
        </w:tc>
      </w:tr>
      <w:tr w:rsidR="001A63F1" w:rsidRPr="008679D0" w:rsidTr="001A63F1">
        <w:trPr>
          <w:trHeight w:hRule="exact" w:val="36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rPr>
                <w:color w:val="000000"/>
                <w:spacing w:val="7"/>
                <w:lang w:bidi="ru-RU"/>
              </w:rPr>
            </w:pPr>
            <w:r w:rsidRPr="008679D0">
              <w:rPr>
                <w:color w:val="000000"/>
                <w:spacing w:val="8"/>
                <w:sz w:val="16"/>
                <w:szCs w:val="16"/>
                <w:lang w:bidi="ru-RU"/>
              </w:rPr>
              <w:t>1.3. Экологический класс</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rFonts w:eastAsia="Courier New"/>
                <w:sz w:val="18"/>
                <w:szCs w:val="18"/>
                <w:lang w:bidi="ru-RU"/>
              </w:rPr>
            </w:pPr>
          </w:p>
        </w:tc>
      </w:tr>
      <w:tr w:rsidR="001A63F1" w:rsidRPr="008679D0" w:rsidTr="001A63F1">
        <w:trPr>
          <w:trHeight w:hRule="exact" w:val="36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80"/>
              <w:rPr>
                <w:color w:val="000000"/>
                <w:spacing w:val="7"/>
                <w:lang w:bidi="ru-RU"/>
              </w:rPr>
            </w:pPr>
            <w:r w:rsidRPr="008679D0">
              <w:rPr>
                <w:color w:val="000000"/>
                <w:spacing w:val="8"/>
                <w:sz w:val="16"/>
                <w:szCs w:val="16"/>
                <w:lang w:bidi="ru-RU"/>
              </w:rPr>
              <w:t>- 3-й, 4-й класс и выше</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2</w:t>
            </w:r>
          </w:p>
        </w:tc>
      </w:tr>
      <w:tr w:rsidR="001A63F1" w:rsidRPr="008679D0" w:rsidTr="001A63F1">
        <w:trPr>
          <w:trHeight w:hRule="exact" w:val="35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- 2-й класс и ниже, не установлен</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0</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bottom"/>
          </w:tcPr>
          <w:p w:rsidR="001A63F1" w:rsidRPr="008679D0" w:rsidRDefault="001A63F1" w:rsidP="00EF5F69">
            <w:pPr>
              <w:widowControl w:val="0"/>
              <w:spacing w:line="160" w:lineRule="exact"/>
              <w:rPr>
                <w:color w:val="000000"/>
                <w:spacing w:val="7"/>
                <w:lang w:bidi="ru-RU"/>
              </w:rPr>
            </w:pPr>
            <w:r w:rsidRPr="008679D0">
              <w:rPr>
                <w:b/>
                <w:bCs/>
                <w:color w:val="000000"/>
                <w:spacing w:val="9"/>
                <w:sz w:val="16"/>
                <w:szCs w:val="16"/>
                <w:lang w:bidi="ru-RU"/>
              </w:rPr>
              <w:t xml:space="preserve">1.4. </w:t>
            </w:r>
            <w:r w:rsidRPr="008679D0">
              <w:rPr>
                <w:color w:val="000000"/>
                <w:spacing w:val="8"/>
                <w:sz w:val="16"/>
                <w:szCs w:val="16"/>
                <w:lang w:bidi="ru-RU"/>
              </w:rPr>
              <w:t>Свободные провозные возможности *</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rFonts w:eastAsia="Courier New"/>
                <w:sz w:val="18"/>
                <w:szCs w:val="18"/>
                <w:lang w:bidi="ru-RU"/>
              </w:rPr>
            </w:pP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bottom"/>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Свободные провозные возможности до 10 %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b/>
                <w:bCs/>
                <w:spacing w:val="9"/>
                <w:sz w:val="18"/>
                <w:szCs w:val="18"/>
                <w:lang w:bidi="ru-RU"/>
              </w:rPr>
              <w:t>5</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80"/>
              <w:rPr>
                <w:color w:val="000000"/>
                <w:spacing w:val="7"/>
                <w:lang w:bidi="ru-RU"/>
              </w:rPr>
            </w:pPr>
            <w:r w:rsidRPr="008679D0">
              <w:rPr>
                <w:color w:val="000000"/>
                <w:spacing w:val="8"/>
                <w:sz w:val="16"/>
                <w:szCs w:val="16"/>
                <w:lang w:bidi="ru-RU"/>
              </w:rPr>
              <w:t>Свободные провозные возможности до 20 %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b/>
                <w:bCs/>
                <w:spacing w:val="9"/>
                <w:sz w:val="18"/>
                <w:szCs w:val="18"/>
                <w:lang w:bidi="ru-RU"/>
              </w:rPr>
              <w:t>8</w:t>
            </w:r>
          </w:p>
        </w:tc>
      </w:tr>
      <w:tr w:rsidR="001A63F1" w:rsidRPr="008679D0" w:rsidTr="001A63F1">
        <w:trPr>
          <w:trHeight w:hRule="exact" w:val="36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80"/>
              <w:rPr>
                <w:color w:val="000000"/>
                <w:spacing w:val="7"/>
                <w:lang w:bidi="ru-RU"/>
              </w:rPr>
            </w:pPr>
            <w:r w:rsidRPr="008679D0">
              <w:rPr>
                <w:color w:val="000000"/>
                <w:spacing w:val="8"/>
                <w:sz w:val="16"/>
                <w:szCs w:val="16"/>
                <w:lang w:bidi="ru-RU"/>
              </w:rPr>
              <w:t>Свободные провозные возможности свыше 20 %</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10</w:t>
            </w:r>
          </w:p>
        </w:tc>
      </w:tr>
      <w:tr w:rsidR="001A63F1" w:rsidRPr="008679D0" w:rsidTr="001A63F1">
        <w:trPr>
          <w:trHeight w:hRule="exact" w:val="384"/>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rPr>
                <w:color w:val="000000"/>
                <w:spacing w:val="7"/>
                <w:lang w:bidi="ru-RU"/>
              </w:rPr>
            </w:pPr>
            <w:r w:rsidRPr="008679D0">
              <w:rPr>
                <w:color w:val="000000"/>
                <w:spacing w:val="8"/>
                <w:sz w:val="16"/>
                <w:szCs w:val="16"/>
                <w:lang w:bidi="ru-RU"/>
              </w:rPr>
              <w:t>1.5. Наличие на праве собственности транспортных средств</w:t>
            </w:r>
          </w:p>
        </w:tc>
        <w:tc>
          <w:tcPr>
            <w:tcW w:w="1276" w:type="dxa"/>
            <w:tcBorders>
              <w:top w:val="single" w:sz="4" w:space="0" w:color="auto"/>
              <w:left w:val="single" w:sz="4" w:space="0" w:color="auto"/>
              <w:right w:val="single" w:sz="4" w:space="0" w:color="auto"/>
            </w:tcBorders>
            <w:shd w:val="clear" w:color="auto" w:fill="FFFFFF"/>
            <w:vAlign w:val="center"/>
          </w:tcPr>
          <w:p w:rsidR="001A63F1" w:rsidRPr="00FC5D43" w:rsidRDefault="001A63F1" w:rsidP="001A63F1">
            <w:pPr>
              <w:rPr>
                <w:spacing w:val="7"/>
                <w:sz w:val="18"/>
                <w:szCs w:val="18"/>
                <w:lang w:bidi="ru-RU"/>
              </w:rPr>
            </w:pPr>
            <w:r w:rsidRPr="00FC5D43">
              <w:rPr>
                <w:b/>
                <w:bCs/>
                <w:spacing w:val="9"/>
                <w:sz w:val="18"/>
                <w:szCs w:val="18"/>
                <w:lang w:bidi="ru-RU"/>
              </w:rPr>
              <w:t>2</w:t>
            </w:r>
          </w:p>
        </w:tc>
      </w:tr>
      <w:tr w:rsidR="001A63F1" w:rsidRPr="008679D0" w:rsidTr="001A63F1">
        <w:trPr>
          <w:trHeight w:hRule="exact" w:val="374"/>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80"/>
              <w:rPr>
                <w:color w:val="000000"/>
                <w:spacing w:val="7"/>
                <w:lang w:bidi="ru-RU"/>
              </w:rPr>
            </w:pPr>
            <w:r w:rsidRPr="008679D0">
              <w:rPr>
                <w:color w:val="000000"/>
                <w:spacing w:val="8"/>
                <w:sz w:val="16"/>
                <w:szCs w:val="16"/>
                <w:lang w:bidi="ru-RU"/>
              </w:rPr>
              <w:t>Наличие по договору аренды транспортных средств</w:t>
            </w:r>
          </w:p>
        </w:tc>
        <w:tc>
          <w:tcPr>
            <w:tcW w:w="1276" w:type="dxa"/>
            <w:tcBorders>
              <w:top w:val="single" w:sz="4" w:space="0" w:color="auto"/>
              <w:left w:val="single" w:sz="4" w:space="0" w:color="auto"/>
              <w:right w:val="single" w:sz="4" w:space="0" w:color="auto"/>
            </w:tcBorders>
            <w:shd w:val="clear" w:color="auto" w:fill="FFFFFF"/>
            <w:vAlign w:val="center"/>
          </w:tcPr>
          <w:p w:rsidR="001A63F1" w:rsidRPr="00FC5D43" w:rsidRDefault="001A63F1" w:rsidP="001A63F1">
            <w:pPr>
              <w:rPr>
                <w:spacing w:val="7"/>
                <w:sz w:val="18"/>
                <w:szCs w:val="18"/>
                <w:lang w:bidi="ru-RU"/>
              </w:rPr>
            </w:pPr>
            <w:r w:rsidRPr="00FC5D43">
              <w:rPr>
                <w:b/>
                <w:bCs/>
                <w:spacing w:val="9"/>
                <w:sz w:val="18"/>
                <w:szCs w:val="18"/>
                <w:lang w:bidi="ru-RU"/>
              </w:rPr>
              <w:t>1</w:t>
            </w: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bottom"/>
          </w:tcPr>
          <w:p w:rsidR="001A63F1" w:rsidRPr="008679D0" w:rsidRDefault="001A63F1" w:rsidP="00EF5F69">
            <w:pPr>
              <w:widowControl w:val="0"/>
              <w:spacing w:line="160" w:lineRule="exact"/>
              <w:rPr>
                <w:color w:val="000000"/>
                <w:spacing w:val="7"/>
                <w:lang w:bidi="ru-RU"/>
              </w:rPr>
            </w:pPr>
            <w:r w:rsidRPr="008679D0">
              <w:rPr>
                <w:b/>
                <w:bCs/>
                <w:color w:val="000000"/>
                <w:spacing w:val="9"/>
                <w:sz w:val="16"/>
                <w:szCs w:val="16"/>
                <w:lang w:bidi="ru-RU"/>
              </w:rPr>
              <w:t>2. Производственная база</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rFonts w:eastAsia="Courier New"/>
                <w:sz w:val="18"/>
                <w:szCs w:val="18"/>
                <w:lang w:bidi="ru-RU"/>
              </w:rPr>
            </w:pPr>
          </w:p>
        </w:tc>
      </w:tr>
      <w:tr w:rsidR="001A63F1" w:rsidRPr="008679D0"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rPr>
                <w:color w:val="000000"/>
                <w:spacing w:val="7"/>
                <w:lang w:bidi="ru-RU"/>
              </w:rPr>
            </w:pPr>
            <w:r w:rsidRPr="008679D0">
              <w:rPr>
                <w:b/>
                <w:bCs/>
                <w:color w:val="000000"/>
                <w:spacing w:val="9"/>
                <w:sz w:val="16"/>
                <w:szCs w:val="16"/>
                <w:lang w:bidi="ru-RU"/>
              </w:rPr>
              <w:t xml:space="preserve">2.1. </w:t>
            </w:r>
            <w:r w:rsidRPr="008679D0">
              <w:rPr>
                <w:color w:val="000000"/>
                <w:spacing w:val="8"/>
                <w:sz w:val="16"/>
                <w:szCs w:val="16"/>
                <w:lang w:bidi="ru-RU"/>
              </w:rPr>
              <w:t>Наличие собственной производственной базы</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sz w:val="18"/>
                <w:szCs w:val="18"/>
                <w:lang w:bidi="ru-RU"/>
              </w:rPr>
              <w:t>10</w:t>
            </w:r>
          </w:p>
        </w:tc>
      </w:tr>
      <w:tr w:rsidR="001A63F1" w:rsidRPr="008679D0" w:rsidTr="001A63F1">
        <w:trPr>
          <w:trHeight w:hRule="exact" w:val="36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60" w:lineRule="exact"/>
              <w:ind w:left="480"/>
              <w:rPr>
                <w:color w:val="000000"/>
                <w:spacing w:val="7"/>
                <w:lang w:bidi="ru-RU"/>
              </w:rPr>
            </w:pPr>
            <w:r w:rsidRPr="008679D0">
              <w:rPr>
                <w:color w:val="000000"/>
                <w:spacing w:val="8"/>
                <w:sz w:val="16"/>
                <w:szCs w:val="16"/>
                <w:lang w:bidi="ru-RU"/>
              </w:rPr>
              <w:t>Наличие производственной базы по договору</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b/>
                <w:bCs/>
                <w:spacing w:val="9"/>
                <w:sz w:val="18"/>
                <w:szCs w:val="18"/>
                <w:lang w:bidi="ru-RU"/>
              </w:rPr>
              <w:t>8</w:t>
            </w:r>
          </w:p>
        </w:tc>
      </w:tr>
      <w:tr w:rsidR="001A63F1" w:rsidRPr="008679D0" w:rsidTr="001A63F1">
        <w:trPr>
          <w:trHeight w:hRule="exact" w:val="600"/>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235" w:lineRule="exact"/>
              <w:ind w:left="480" w:hanging="380"/>
              <w:rPr>
                <w:color w:val="000000"/>
                <w:spacing w:val="7"/>
                <w:lang w:bidi="ru-RU"/>
              </w:rPr>
            </w:pPr>
            <w:r w:rsidRPr="008679D0">
              <w:rPr>
                <w:color w:val="000000"/>
                <w:spacing w:val="8"/>
                <w:sz w:val="16"/>
                <w:szCs w:val="16"/>
                <w:lang w:bidi="ru-RU"/>
              </w:rPr>
              <w:t>2.2. Осуществление технического осмотра при выпуске на линию собственными силами</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spacing w:val="7"/>
                <w:sz w:val="18"/>
                <w:szCs w:val="18"/>
                <w:lang w:bidi="ru-RU"/>
              </w:rPr>
            </w:pPr>
            <w:r w:rsidRPr="00FC5D43">
              <w:rPr>
                <w:b/>
                <w:bCs/>
                <w:spacing w:val="9"/>
                <w:sz w:val="18"/>
                <w:szCs w:val="18"/>
                <w:lang w:bidi="ru-RU"/>
              </w:rPr>
              <w:t>5</w:t>
            </w:r>
          </w:p>
        </w:tc>
      </w:tr>
      <w:tr w:rsidR="001A63F1" w:rsidRPr="008679D0" w:rsidTr="001A63F1">
        <w:trPr>
          <w:trHeight w:hRule="exact" w:val="370"/>
        </w:trPr>
        <w:tc>
          <w:tcPr>
            <w:tcW w:w="8799" w:type="dxa"/>
            <w:tcBorders>
              <w:top w:val="single" w:sz="4" w:space="0" w:color="auto"/>
              <w:left w:val="single" w:sz="4" w:space="0" w:color="auto"/>
            </w:tcBorders>
            <w:shd w:val="clear" w:color="auto" w:fill="FFFFFF"/>
            <w:vAlign w:val="bottom"/>
          </w:tcPr>
          <w:p w:rsidR="001A63F1" w:rsidRPr="008679D0" w:rsidRDefault="001A63F1" w:rsidP="00EF5F69">
            <w:pPr>
              <w:widowControl w:val="0"/>
              <w:spacing w:line="160" w:lineRule="exact"/>
              <w:ind w:left="480"/>
              <w:rPr>
                <w:color w:val="000000"/>
                <w:spacing w:val="7"/>
                <w:lang w:bidi="ru-RU"/>
              </w:rPr>
            </w:pPr>
            <w:r w:rsidRPr="008679D0">
              <w:rPr>
                <w:color w:val="000000"/>
                <w:spacing w:val="8"/>
                <w:sz w:val="16"/>
                <w:szCs w:val="16"/>
                <w:lang w:bidi="ru-RU"/>
              </w:rPr>
              <w:t>Осуществление технического осмотра при выпуске на линию по договору</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pacing w:val="7"/>
                <w:sz w:val="18"/>
                <w:szCs w:val="18"/>
                <w:lang w:bidi="ru-RU"/>
              </w:rPr>
            </w:pPr>
            <w:r w:rsidRPr="00FC5D43">
              <w:rPr>
                <w:b/>
                <w:bCs/>
                <w:spacing w:val="9"/>
                <w:sz w:val="18"/>
                <w:szCs w:val="18"/>
                <w:lang w:bidi="ru-RU"/>
              </w:rPr>
              <w:t>4</w:t>
            </w:r>
          </w:p>
        </w:tc>
      </w:tr>
      <w:tr w:rsidR="001A63F1" w:rsidRPr="008679D0" w:rsidTr="001A63F1">
        <w:trPr>
          <w:trHeight w:hRule="exact" w:val="485"/>
        </w:trPr>
        <w:tc>
          <w:tcPr>
            <w:tcW w:w="8799" w:type="dxa"/>
            <w:tcBorders>
              <w:top w:val="single" w:sz="4" w:space="0" w:color="auto"/>
              <w:left w:val="single" w:sz="4" w:space="0" w:color="auto"/>
            </w:tcBorders>
            <w:shd w:val="clear" w:color="auto" w:fill="FFFFFF"/>
            <w:vAlign w:val="center"/>
          </w:tcPr>
          <w:p w:rsidR="001A63F1" w:rsidRPr="008679D0" w:rsidRDefault="001A63F1" w:rsidP="00EF5F69">
            <w:pPr>
              <w:widowControl w:val="0"/>
              <w:spacing w:line="170" w:lineRule="exact"/>
              <w:rPr>
                <w:color w:val="000000"/>
                <w:spacing w:val="7"/>
                <w:lang w:bidi="ru-RU"/>
              </w:rPr>
            </w:pPr>
            <w:r w:rsidRPr="008679D0">
              <w:rPr>
                <w:color w:val="000000"/>
                <w:spacing w:val="8"/>
                <w:sz w:val="16"/>
                <w:szCs w:val="16"/>
                <w:lang w:bidi="ru-RU"/>
              </w:rPr>
              <w:t xml:space="preserve">2.3. </w:t>
            </w:r>
            <w:r w:rsidRPr="008679D0">
              <w:rPr>
                <w:rFonts w:ascii="Candara" w:eastAsia="Candara" w:hAnsi="Candara" w:cs="Candara"/>
                <w:color w:val="000000"/>
                <w:sz w:val="17"/>
                <w:szCs w:val="17"/>
                <w:lang w:bidi="ru-RU"/>
              </w:rPr>
              <w:t>0</w:t>
            </w:r>
            <w:r w:rsidRPr="008679D0">
              <w:rPr>
                <w:color w:val="000000"/>
                <w:spacing w:val="8"/>
                <w:sz w:val="16"/>
                <w:szCs w:val="16"/>
                <w:lang w:bidi="ru-RU"/>
              </w:rPr>
              <w:t>сущес</w:t>
            </w:r>
            <w:r w:rsidRPr="008679D0">
              <w:rPr>
                <w:rFonts w:ascii="Candara" w:eastAsia="Candara" w:hAnsi="Candara" w:cs="Candara"/>
                <w:color w:val="000000"/>
                <w:sz w:val="17"/>
                <w:szCs w:val="17"/>
                <w:lang w:bidi="ru-RU"/>
              </w:rPr>
              <w:t>1</w:t>
            </w:r>
            <w:r w:rsidRPr="008679D0">
              <w:rPr>
                <w:color w:val="000000"/>
                <w:spacing w:val="8"/>
                <w:sz w:val="16"/>
                <w:szCs w:val="16"/>
                <w:lang w:bidi="ru-RU"/>
              </w:rPr>
              <w:t>вление ежедневного обслуживания транспортного средства собственными силами</w:t>
            </w:r>
          </w:p>
        </w:tc>
        <w:tc>
          <w:tcPr>
            <w:tcW w:w="1276" w:type="dxa"/>
            <w:tcBorders>
              <w:top w:val="single" w:sz="4" w:space="0" w:color="auto"/>
              <w:left w:val="single" w:sz="4" w:space="0" w:color="auto"/>
              <w:right w:val="single" w:sz="4" w:space="0" w:color="auto"/>
            </w:tcBorders>
            <w:shd w:val="clear" w:color="auto" w:fill="FFFFFF"/>
            <w:vAlign w:val="center"/>
          </w:tcPr>
          <w:p w:rsidR="001A63F1" w:rsidRPr="00FC5D43" w:rsidRDefault="001A63F1" w:rsidP="001A63F1">
            <w:pPr>
              <w:rPr>
                <w:spacing w:val="7"/>
                <w:sz w:val="18"/>
                <w:szCs w:val="18"/>
                <w:lang w:bidi="ru-RU"/>
              </w:rPr>
            </w:pPr>
            <w:r w:rsidRPr="00FC5D43">
              <w:rPr>
                <w:b/>
                <w:bCs/>
                <w:spacing w:val="9"/>
                <w:sz w:val="18"/>
                <w:szCs w:val="18"/>
                <w:lang w:bidi="ru-RU"/>
              </w:rPr>
              <w:t>5</w:t>
            </w:r>
          </w:p>
        </w:tc>
      </w:tr>
      <w:tr w:rsidR="001A63F1" w:rsidRPr="008679D0" w:rsidTr="001A63F1">
        <w:trPr>
          <w:trHeight w:hRule="exact" w:val="374"/>
        </w:trPr>
        <w:tc>
          <w:tcPr>
            <w:tcW w:w="8799" w:type="dxa"/>
            <w:tcBorders>
              <w:top w:val="single" w:sz="4" w:space="0" w:color="auto"/>
              <w:left w:val="single" w:sz="4" w:space="0" w:color="auto"/>
              <w:bottom w:val="single" w:sz="4" w:space="0" w:color="auto"/>
            </w:tcBorders>
            <w:shd w:val="clear" w:color="auto" w:fill="FFFFFF"/>
            <w:vAlign w:val="center"/>
          </w:tcPr>
          <w:p w:rsidR="001A63F1" w:rsidRPr="008679D0" w:rsidRDefault="001A63F1" w:rsidP="00EF5F69">
            <w:pPr>
              <w:widowControl w:val="0"/>
              <w:spacing w:line="160" w:lineRule="exact"/>
              <w:ind w:left="400"/>
              <w:rPr>
                <w:color w:val="000000"/>
                <w:spacing w:val="7"/>
                <w:lang w:bidi="ru-RU"/>
              </w:rPr>
            </w:pPr>
            <w:r w:rsidRPr="008679D0">
              <w:rPr>
                <w:color w:val="000000"/>
                <w:spacing w:val="8"/>
                <w:sz w:val="16"/>
                <w:szCs w:val="16"/>
                <w:lang w:bidi="ru-RU"/>
              </w:rPr>
              <w:t>Осуществление ежедневного обслуживания транспортного средства по договору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A63F1" w:rsidRPr="00FC5D43" w:rsidRDefault="001A63F1" w:rsidP="001A63F1">
            <w:pPr>
              <w:rPr>
                <w:spacing w:val="7"/>
                <w:sz w:val="18"/>
                <w:szCs w:val="18"/>
                <w:lang w:bidi="ru-RU"/>
              </w:rPr>
            </w:pPr>
            <w:r w:rsidRPr="00FC5D43">
              <w:rPr>
                <w:b/>
                <w:bCs/>
                <w:spacing w:val="9"/>
                <w:sz w:val="18"/>
                <w:szCs w:val="18"/>
                <w:lang w:bidi="ru-RU"/>
              </w:rPr>
              <w:t>4</w:t>
            </w:r>
          </w:p>
        </w:tc>
      </w:tr>
      <w:tr w:rsidR="001A63F1" w:rsidTr="001A63F1">
        <w:trPr>
          <w:trHeight w:hRule="exact" w:val="605"/>
        </w:trPr>
        <w:tc>
          <w:tcPr>
            <w:tcW w:w="8799" w:type="dxa"/>
            <w:tcBorders>
              <w:top w:val="single" w:sz="4" w:space="0" w:color="auto"/>
              <w:left w:val="single" w:sz="4" w:space="0" w:color="auto"/>
            </w:tcBorders>
            <w:shd w:val="clear" w:color="auto" w:fill="FFFFFF"/>
            <w:vAlign w:val="bottom"/>
          </w:tcPr>
          <w:p w:rsidR="001A63F1" w:rsidRPr="00E43FA0" w:rsidRDefault="001A63F1" w:rsidP="00EF5F69">
            <w:pPr>
              <w:pStyle w:val="4"/>
              <w:shd w:val="clear" w:color="auto" w:fill="auto"/>
              <w:spacing w:line="230" w:lineRule="exact"/>
              <w:ind w:left="440" w:hanging="340"/>
              <w:rPr>
                <w:lang w:eastAsia="ru-RU"/>
              </w:rPr>
            </w:pPr>
            <w:r>
              <w:rPr>
                <w:rStyle w:val="8pt0pt"/>
              </w:rPr>
              <w:t xml:space="preserve">2.4. Наличие системы (службы) </w:t>
            </w:r>
            <w:proofErr w:type="spellStart"/>
            <w:r>
              <w:rPr>
                <w:rStyle w:val="8pt0pt"/>
              </w:rPr>
              <w:t>предрейсового</w:t>
            </w:r>
            <w:proofErr w:type="spellEnd"/>
            <w:r>
              <w:rPr>
                <w:rStyle w:val="8pt0pt"/>
              </w:rPr>
              <w:t xml:space="preserve"> и </w:t>
            </w:r>
            <w:proofErr w:type="spellStart"/>
            <w:r>
              <w:rPr>
                <w:rStyle w:val="8pt0pt"/>
              </w:rPr>
              <w:t>послерейсового</w:t>
            </w:r>
            <w:proofErr w:type="spellEnd"/>
            <w:r>
              <w:rPr>
                <w:rStyle w:val="8pt0pt"/>
              </w:rPr>
              <w:t xml:space="preserve"> медицинского осмотра собственными силами</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sz w:val="18"/>
                <w:szCs w:val="18"/>
              </w:rPr>
            </w:pPr>
            <w:r w:rsidRPr="00FC5D43">
              <w:rPr>
                <w:rStyle w:val="8pt0pt"/>
                <w:sz w:val="18"/>
                <w:szCs w:val="18"/>
              </w:rPr>
              <w:t>5</w:t>
            </w:r>
          </w:p>
        </w:tc>
      </w:tr>
      <w:tr w:rsidR="001A63F1" w:rsidTr="001A63F1">
        <w:trPr>
          <w:trHeight w:hRule="exact" w:val="595"/>
        </w:trPr>
        <w:tc>
          <w:tcPr>
            <w:tcW w:w="8799" w:type="dxa"/>
            <w:tcBorders>
              <w:top w:val="single" w:sz="4" w:space="0" w:color="auto"/>
              <w:left w:val="single" w:sz="4" w:space="0" w:color="auto"/>
            </w:tcBorders>
            <w:shd w:val="clear" w:color="auto" w:fill="FFFFFF"/>
            <w:vAlign w:val="bottom"/>
          </w:tcPr>
          <w:p w:rsidR="001A63F1" w:rsidRPr="00E43FA0" w:rsidRDefault="001A63F1" w:rsidP="00EF5F69">
            <w:pPr>
              <w:pStyle w:val="4"/>
              <w:shd w:val="clear" w:color="auto" w:fill="auto"/>
              <w:spacing w:line="226" w:lineRule="exact"/>
              <w:ind w:left="440" w:firstLine="0"/>
              <w:rPr>
                <w:lang w:eastAsia="ru-RU"/>
              </w:rPr>
            </w:pPr>
            <w:r>
              <w:rPr>
                <w:rStyle w:val="8pt0pt"/>
              </w:rPr>
              <w:t xml:space="preserve">Наличие системы (службы) </w:t>
            </w:r>
            <w:proofErr w:type="spellStart"/>
            <w:r>
              <w:rPr>
                <w:rStyle w:val="8pt0pt"/>
              </w:rPr>
              <w:t>предрейсового</w:t>
            </w:r>
            <w:proofErr w:type="spellEnd"/>
            <w:r>
              <w:rPr>
                <w:rStyle w:val="8pt0pt"/>
              </w:rPr>
              <w:t xml:space="preserve"> и </w:t>
            </w:r>
            <w:proofErr w:type="spellStart"/>
            <w:r>
              <w:rPr>
                <w:rStyle w:val="8pt0pt"/>
              </w:rPr>
              <w:t>послерейсового</w:t>
            </w:r>
            <w:proofErr w:type="spellEnd"/>
            <w:r>
              <w:rPr>
                <w:rStyle w:val="8pt0pt"/>
              </w:rPr>
              <w:t xml:space="preserve"> медицинского осмотра по договору</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sz w:val="18"/>
                <w:szCs w:val="18"/>
              </w:rPr>
            </w:pPr>
            <w:r w:rsidRPr="00FC5D43">
              <w:rPr>
                <w:rStyle w:val="8pt0pt"/>
                <w:sz w:val="18"/>
                <w:szCs w:val="18"/>
              </w:rPr>
              <w:t>4</w:t>
            </w:r>
          </w:p>
        </w:tc>
      </w:tr>
      <w:tr w:rsidR="001A63F1" w:rsidTr="001A63F1">
        <w:trPr>
          <w:trHeight w:hRule="exact" w:val="370"/>
        </w:trPr>
        <w:tc>
          <w:tcPr>
            <w:tcW w:w="8799" w:type="dxa"/>
            <w:tcBorders>
              <w:top w:val="single" w:sz="4" w:space="0" w:color="auto"/>
              <w:left w:val="single" w:sz="4" w:space="0" w:color="auto"/>
            </w:tcBorders>
            <w:shd w:val="clear" w:color="auto" w:fill="FFFFFF"/>
            <w:vAlign w:val="bottom"/>
          </w:tcPr>
          <w:p w:rsidR="001A63F1" w:rsidRPr="00E43FA0" w:rsidRDefault="001A63F1" w:rsidP="00EF5F69">
            <w:pPr>
              <w:pStyle w:val="4"/>
              <w:shd w:val="clear" w:color="auto" w:fill="auto"/>
              <w:spacing w:line="160" w:lineRule="exact"/>
              <w:ind w:left="440" w:hanging="340"/>
              <w:rPr>
                <w:lang w:eastAsia="ru-RU"/>
              </w:rPr>
            </w:pPr>
            <w:r>
              <w:rPr>
                <w:rStyle w:val="8pt0pt"/>
              </w:rPr>
              <w:t>3. Организация перевозок</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sz w:val="18"/>
                <w:szCs w:val="18"/>
              </w:rPr>
            </w:pPr>
          </w:p>
        </w:tc>
      </w:tr>
      <w:tr w:rsidR="001A63F1" w:rsidTr="001A63F1">
        <w:trPr>
          <w:trHeight w:hRule="exact" w:val="365"/>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440" w:hanging="340"/>
              <w:rPr>
                <w:lang w:eastAsia="ru-RU"/>
              </w:rPr>
            </w:pPr>
            <w:r>
              <w:rPr>
                <w:rStyle w:val="8pt0pt0"/>
              </w:rPr>
              <w:t xml:space="preserve">3.1. </w:t>
            </w:r>
            <w:r>
              <w:rPr>
                <w:rStyle w:val="8pt0pt"/>
              </w:rPr>
              <w:t>Наличие навигационной спутниковой системы ГЛОНАСС</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z w:val="18"/>
                <w:szCs w:val="18"/>
              </w:rPr>
            </w:pPr>
            <w:r w:rsidRPr="00FC5D43">
              <w:rPr>
                <w:rStyle w:val="8pt0pt"/>
                <w:sz w:val="18"/>
                <w:szCs w:val="18"/>
              </w:rPr>
              <w:t>2</w:t>
            </w:r>
          </w:p>
        </w:tc>
      </w:tr>
      <w:tr w:rsidR="001A63F1" w:rsidTr="001A63F1">
        <w:trPr>
          <w:trHeight w:hRule="exact" w:val="355"/>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440" w:firstLine="0"/>
              <w:rPr>
                <w:lang w:eastAsia="ru-RU"/>
              </w:rPr>
            </w:pPr>
            <w:r>
              <w:rPr>
                <w:rStyle w:val="8pt0pt"/>
              </w:rPr>
              <w:t>Отсутствие навигационной спутниковой системы ГЛОНАСС</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z w:val="18"/>
                <w:szCs w:val="18"/>
              </w:rPr>
            </w:pPr>
            <w:r w:rsidRPr="00FC5D43">
              <w:rPr>
                <w:rStyle w:val="8pt0pt"/>
                <w:sz w:val="18"/>
                <w:szCs w:val="18"/>
              </w:rPr>
              <w:t>0</w:t>
            </w:r>
          </w:p>
        </w:tc>
      </w:tr>
      <w:tr w:rsidR="001A63F1" w:rsidTr="001A63F1">
        <w:trPr>
          <w:trHeight w:hRule="exact" w:val="365"/>
        </w:trPr>
        <w:tc>
          <w:tcPr>
            <w:tcW w:w="8799" w:type="dxa"/>
            <w:tcBorders>
              <w:top w:val="single" w:sz="4" w:space="0" w:color="auto"/>
              <w:left w:val="single" w:sz="4" w:space="0" w:color="auto"/>
            </w:tcBorders>
            <w:shd w:val="clear" w:color="auto" w:fill="FFFFFF"/>
            <w:vAlign w:val="bottom"/>
          </w:tcPr>
          <w:p w:rsidR="001A63F1" w:rsidRPr="00E43FA0" w:rsidRDefault="001A63F1" w:rsidP="00EF5F69">
            <w:pPr>
              <w:pStyle w:val="4"/>
              <w:shd w:val="clear" w:color="auto" w:fill="auto"/>
              <w:spacing w:line="160" w:lineRule="exact"/>
              <w:ind w:left="440" w:hanging="340"/>
              <w:rPr>
                <w:lang w:eastAsia="ru-RU"/>
              </w:rPr>
            </w:pPr>
            <w:r>
              <w:rPr>
                <w:rStyle w:val="8pt0pt"/>
              </w:rPr>
              <w:t>4. Кадровое обеспечение</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sz w:val="18"/>
                <w:szCs w:val="18"/>
              </w:rPr>
            </w:pPr>
          </w:p>
        </w:tc>
      </w:tr>
      <w:tr w:rsidR="001A63F1" w:rsidTr="001A63F1">
        <w:trPr>
          <w:trHeight w:hRule="exact" w:val="350"/>
        </w:trPr>
        <w:tc>
          <w:tcPr>
            <w:tcW w:w="8799" w:type="dxa"/>
            <w:tcBorders>
              <w:top w:val="single" w:sz="4" w:space="0" w:color="auto"/>
              <w:left w:val="single" w:sz="4" w:space="0" w:color="auto"/>
            </w:tcBorders>
            <w:shd w:val="clear" w:color="auto" w:fill="FFFFFF"/>
            <w:vAlign w:val="bottom"/>
          </w:tcPr>
          <w:p w:rsidR="001A63F1" w:rsidRPr="00E43FA0" w:rsidRDefault="001A63F1" w:rsidP="00EF5F69">
            <w:pPr>
              <w:pStyle w:val="4"/>
              <w:shd w:val="clear" w:color="auto" w:fill="auto"/>
              <w:spacing w:line="160" w:lineRule="exact"/>
              <w:ind w:left="440" w:hanging="340"/>
              <w:rPr>
                <w:lang w:eastAsia="ru-RU"/>
              </w:rPr>
            </w:pPr>
            <w:r>
              <w:rPr>
                <w:rStyle w:val="8pt0pt"/>
              </w:rPr>
              <w:t>4.1. Наличие высшего профильного образования:</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sz w:val="18"/>
                <w:szCs w:val="18"/>
              </w:rPr>
            </w:pPr>
          </w:p>
        </w:tc>
      </w:tr>
      <w:tr w:rsidR="001A63F1"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580" w:firstLine="0"/>
              <w:rPr>
                <w:lang w:eastAsia="ru-RU"/>
              </w:rPr>
            </w:pPr>
            <w:r>
              <w:rPr>
                <w:rStyle w:val="8pt0pt"/>
              </w:rPr>
              <w:t>- у перевозчика всех форм собственности</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z w:val="18"/>
                <w:szCs w:val="18"/>
              </w:rPr>
            </w:pPr>
            <w:r w:rsidRPr="00FC5D43">
              <w:rPr>
                <w:rStyle w:val="8pt0pt"/>
                <w:sz w:val="18"/>
                <w:szCs w:val="18"/>
              </w:rPr>
              <w:t>2</w:t>
            </w:r>
          </w:p>
        </w:tc>
      </w:tr>
      <w:tr w:rsidR="001A63F1" w:rsidTr="001A63F1">
        <w:trPr>
          <w:trHeight w:hRule="exact" w:val="365"/>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580" w:firstLine="0"/>
              <w:rPr>
                <w:lang w:eastAsia="ru-RU"/>
              </w:rPr>
            </w:pPr>
            <w:r>
              <w:rPr>
                <w:rStyle w:val="8pt0pt"/>
              </w:rPr>
              <w:t>- специалиста, отвечающего за эксплуатацию автобусов</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z w:val="18"/>
                <w:szCs w:val="18"/>
              </w:rPr>
            </w:pPr>
            <w:r w:rsidRPr="00FC5D43">
              <w:rPr>
                <w:rStyle w:val="8pt0pt"/>
                <w:sz w:val="18"/>
                <w:szCs w:val="18"/>
              </w:rPr>
              <w:t>2</w:t>
            </w:r>
          </w:p>
        </w:tc>
      </w:tr>
      <w:tr w:rsidR="001A63F1"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580" w:firstLine="0"/>
              <w:rPr>
                <w:lang w:eastAsia="ru-RU"/>
              </w:rPr>
            </w:pPr>
            <w:r>
              <w:rPr>
                <w:rStyle w:val="8pt0pt"/>
              </w:rPr>
              <w:t>- специалиста, отвечающего за БДД</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z w:val="18"/>
                <w:szCs w:val="18"/>
              </w:rPr>
            </w:pPr>
            <w:r w:rsidRPr="00FC5D43">
              <w:rPr>
                <w:rStyle w:val="8pt0pt"/>
                <w:sz w:val="18"/>
                <w:szCs w:val="18"/>
              </w:rPr>
              <w:t>2</w:t>
            </w:r>
          </w:p>
        </w:tc>
      </w:tr>
      <w:tr w:rsidR="001A63F1" w:rsidTr="001A63F1">
        <w:trPr>
          <w:trHeight w:hRule="exact" w:val="365"/>
        </w:trPr>
        <w:tc>
          <w:tcPr>
            <w:tcW w:w="8799" w:type="dxa"/>
            <w:tcBorders>
              <w:top w:val="single" w:sz="4" w:space="0" w:color="auto"/>
              <w:left w:val="single" w:sz="4" w:space="0" w:color="auto"/>
            </w:tcBorders>
            <w:shd w:val="clear" w:color="auto" w:fill="FFFFFF"/>
            <w:vAlign w:val="bottom"/>
          </w:tcPr>
          <w:p w:rsidR="001A63F1" w:rsidRPr="00E43FA0" w:rsidRDefault="001A63F1" w:rsidP="00EF5F69">
            <w:pPr>
              <w:pStyle w:val="4"/>
              <w:shd w:val="clear" w:color="auto" w:fill="auto"/>
              <w:spacing w:line="160" w:lineRule="exact"/>
              <w:ind w:left="440" w:hanging="340"/>
              <w:rPr>
                <w:lang w:eastAsia="ru-RU"/>
              </w:rPr>
            </w:pPr>
            <w:r>
              <w:rPr>
                <w:rStyle w:val="8pt0pt"/>
              </w:rPr>
              <w:t>4.2. Наличие среднего специального образования (профильного)</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sz w:val="18"/>
                <w:szCs w:val="18"/>
              </w:rPr>
            </w:pPr>
          </w:p>
        </w:tc>
      </w:tr>
      <w:tr w:rsidR="001A63F1" w:rsidTr="001A63F1">
        <w:trPr>
          <w:trHeight w:hRule="exact" w:val="350"/>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580" w:firstLine="0"/>
              <w:rPr>
                <w:lang w:eastAsia="ru-RU"/>
              </w:rPr>
            </w:pPr>
            <w:r>
              <w:rPr>
                <w:rStyle w:val="8pt0pt"/>
              </w:rPr>
              <w:t>- у перевозчика всех форм собственности</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z w:val="18"/>
                <w:szCs w:val="18"/>
              </w:rPr>
            </w:pPr>
            <w:r w:rsidRPr="00FC5D43">
              <w:rPr>
                <w:rStyle w:val="8pt0pt"/>
                <w:sz w:val="18"/>
                <w:szCs w:val="18"/>
              </w:rPr>
              <w:t>1</w:t>
            </w:r>
          </w:p>
        </w:tc>
      </w:tr>
      <w:tr w:rsidR="001A63F1"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580" w:firstLine="0"/>
              <w:rPr>
                <w:lang w:eastAsia="ru-RU"/>
              </w:rPr>
            </w:pPr>
            <w:r>
              <w:rPr>
                <w:rStyle w:val="8pt0pt"/>
              </w:rPr>
              <w:t>- специалиста, отвечающего за эксплуатацию автобусов</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z w:val="18"/>
                <w:szCs w:val="18"/>
              </w:rPr>
            </w:pPr>
            <w:r w:rsidRPr="00FC5D43">
              <w:rPr>
                <w:rStyle w:val="8pt0pt"/>
                <w:sz w:val="18"/>
                <w:szCs w:val="18"/>
              </w:rPr>
              <w:t>1</w:t>
            </w:r>
          </w:p>
        </w:tc>
      </w:tr>
      <w:tr w:rsidR="001A63F1" w:rsidTr="001A63F1">
        <w:trPr>
          <w:trHeight w:hRule="exact" w:val="365"/>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580" w:firstLine="0"/>
              <w:rPr>
                <w:lang w:eastAsia="ru-RU"/>
              </w:rPr>
            </w:pPr>
            <w:r>
              <w:rPr>
                <w:rStyle w:val="8pt0pt"/>
              </w:rPr>
              <w:t>- специалиста, отвечающего за БДД</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z w:val="18"/>
                <w:szCs w:val="18"/>
              </w:rPr>
            </w:pPr>
            <w:r w:rsidRPr="00FC5D43">
              <w:rPr>
                <w:rStyle w:val="8pt0pt"/>
                <w:sz w:val="18"/>
                <w:szCs w:val="18"/>
              </w:rPr>
              <w:t>1</w:t>
            </w:r>
          </w:p>
        </w:tc>
      </w:tr>
      <w:tr w:rsidR="001A63F1" w:rsidTr="001A63F1">
        <w:trPr>
          <w:trHeight w:hRule="exact" w:val="360"/>
        </w:trPr>
        <w:tc>
          <w:tcPr>
            <w:tcW w:w="8799" w:type="dxa"/>
            <w:tcBorders>
              <w:top w:val="single" w:sz="4" w:space="0" w:color="auto"/>
              <w:left w:val="single" w:sz="4" w:space="0" w:color="auto"/>
            </w:tcBorders>
            <w:shd w:val="clear" w:color="auto" w:fill="FFFFFF"/>
            <w:vAlign w:val="bottom"/>
          </w:tcPr>
          <w:p w:rsidR="001A63F1" w:rsidRPr="00E43FA0" w:rsidRDefault="001A63F1" w:rsidP="00EF5F69">
            <w:pPr>
              <w:pStyle w:val="4"/>
              <w:shd w:val="clear" w:color="auto" w:fill="auto"/>
              <w:spacing w:line="160" w:lineRule="exact"/>
              <w:ind w:left="440" w:hanging="340"/>
              <w:rPr>
                <w:lang w:eastAsia="ru-RU"/>
              </w:rPr>
            </w:pPr>
            <w:r>
              <w:rPr>
                <w:rStyle w:val="8pt0pt"/>
              </w:rPr>
              <w:t>5. Дополнительные сведения:</w:t>
            </w:r>
          </w:p>
        </w:tc>
        <w:tc>
          <w:tcPr>
            <w:tcW w:w="1276" w:type="dxa"/>
            <w:tcBorders>
              <w:top w:val="single" w:sz="4" w:space="0" w:color="auto"/>
              <w:left w:val="single" w:sz="4" w:space="0" w:color="auto"/>
              <w:right w:val="single" w:sz="4" w:space="0" w:color="auto"/>
            </w:tcBorders>
            <w:shd w:val="clear" w:color="auto" w:fill="FFFFFF"/>
          </w:tcPr>
          <w:p w:rsidR="001A63F1" w:rsidRPr="00FC5D43" w:rsidRDefault="001A63F1" w:rsidP="001A63F1">
            <w:pPr>
              <w:rPr>
                <w:sz w:val="18"/>
                <w:szCs w:val="18"/>
              </w:rPr>
            </w:pPr>
          </w:p>
        </w:tc>
      </w:tr>
      <w:tr w:rsidR="001A63F1"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440" w:firstLine="0"/>
              <w:rPr>
                <w:lang w:eastAsia="ru-RU"/>
              </w:rPr>
            </w:pPr>
            <w:r>
              <w:rPr>
                <w:rStyle w:val="8pt0pt"/>
              </w:rPr>
              <w:t>- благодарственные письма от пассажиров, садовых обществ</w:t>
            </w:r>
          </w:p>
        </w:tc>
        <w:tc>
          <w:tcPr>
            <w:tcW w:w="1276" w:type="dxa"/>
            <w:tcBorders>
              <w:top w:val="single" w:sz="4" w:space="0" w:color="auto"/>
              <w:left w:val="single" w:sz="4" w:space="0" w:color="auto"/>
              <w:right w:val="single" w:sz="4" w:space="0" w:color="auto"/>
            </w:tcBorders>
            <w:shd w:val="clear" w:color="auto" w:fill="FFFFFF"/>
            <w:vAlign w:val="bottom"/>
          </w:tcPr>
          <w:p w:rsidR="001A63F1" w:rsidRPr="00FC5D43" w:rsidRDefault="001A63F1" w:rsidP="001A63F1">
            <w:pPr>
              <w:rPr>
                <w:sz w:val="18"/>
                <w:szCs w:val="18"/>
              </w:rPr>
            </w:pPr>
            <w:r w:rsidRPr="00FC5D43">
              <w:rPr>
                <w:rStyle w:val="8pt0pt"/>
                <w:sz w:val="18"/>
                <w:szCs w:val="18"/>
              </w:rPr>
              <w:t>2</w:t>
            </w:r>
          </w:p>
        </w:tc>
      </w:tr>
      <w:tr w:rsidR="001A63F1" w:rsidTr="001A63F1">
        <w:trPr>
          <w:trHeight w:hRule="exact" w:val="360"/>
        </w:trPr>
        <w:tc>
          <w:tcPr>
            <w:tcW w:w="8799" w:type="dxa"/>
            <w:tcBorders>
              <w:top w:val="single" w:sz="4" w:space="0" w:color="auto"/>
              <w:left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440" w:firstLine="0"/>
              <w:rPr>
                <w:lang w:eastAsia="ru-RU"/>
              </w:rPr>
            </w:pPr>
            <w:r>
              <w:rPr>
                <w:rStyle w:val="8pt0pt"/>
              </w:rPr>
              <w:t>- благодарственные письма, грамоты от организаций и учреждений города</w:t>
            </w:r>
          </w:p>
        </w:tc>
        <w:tc>
          <w:tcPr>
            <w:tcW w:w="1276" w:type="dxa"/>
            <w:tcBorders>
              <w:top w:val="single" w:sz="4" w:space="0" w:color="auto"/>
              <w:left w:val="single" w:sz="4" w:space="0" w:color="auto"/>
              <w:right w:val="single" w:sz="4" w:space="0" w:color="auto"/>
            </w:tcBorders>
            <w:shd w:val="clear" w:color="auto" w:fill="FFFFFF"/>
            <w:vAlign w:val="center"/>
          </w:tcPr>
          <w:p w:rsidR="001A63F1" w:rsidRPr="00FC5D43" w:rsidRDefault="001A63F1" w:rsidP="001A63F1">
            <w:pPr>
              <w:rPr>
                <w:sz w:val="18"/>
                <w:szCs w:val="18"/>
              </w:rPr>
            </w:pPr>
            <w:r w:rsidRPr="00FC5D43">
              <w:rPr>
                <w:rStyle w:val="8pt0pt"/>
                <w:sz w:val="18"/>
                <w:szCs w:val="18"/>
              </w:rPr>
              <w:t>2</w:t>
            </w:r>
          </w:p>
        </w:tc>
      </w:tr>
      <w:tr w:rsidR="001A63F1" w:rsidTr="001A63F1">
        <w:trPr>
          <w:trHeight w:hRule="exact" w:val="370"/>
        </w:trPr>
        <w:tc>
          <w:tcPr>
            <w:tcW w:w="8799" w:type="dxa"/>
            <w:tcBorders>
              <w:top w:val="single" w:sz="4" w:space="0" w:color="auto"/>
              <w:left w:val="single" w:sz="4" w:space="0" w:color="auto"/>
              <w:bottom w:val="single" w:sz="4" w:space="0" w:color="auto"/>
            </w:tcBorders>
            <w:shd w:val="clear" w:color="auto" w:fill="FFFFFF"/>
            <w:vAlign w:val="center"/>
          </w:tcPr>
          <w:p w:rsidR="001A63F1" w:rsidRPr="00E43FA0" w:rsidRDefault="001A63F1" w:rsidP="00EF5F69">
            <w:pPr>
              <w:pStyle w:val="4"/>
              <w:shd w:val="clear" w:color="auto" w:fill="auto"/>
              <w:spacing w:line="160" w:lineRule="exact"/>
              <w:ind w:left="440" w:firstLine="0"/>
              <w:rPr>
                <w:lang w:eastAsia="ru-RU"/>
              </w:rPr>
            </w:pPr>
            <w:r>
              <w:rPr>
                <w:rStyle w:val="8pt0pt"/>
              </w:rPr>
              <w:t>- безвозмездное участие перевозчика в общественной жизни города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A63F1" w:rsidRPr="00FC5D43" w:rsidRDefault="001A63F1" w:rsidP="001A63F1">
            <w:pPr>
              <w:rPr>
                <w:sz w:val="18"/>
                <w:szCs w:val="18"/>
              </w:rPr>
            </w:pPr>
            <w:r w:rsidRPr="00FC5D43">
              <w:rPr>
                <w:rStyle w:val="8pt0pt"/>
                <w:sz w:val="18"/>
                <w:szCs w:val="18"/>
              </w:rPr>
              <w:t>2</w:t>
            </w:r>
          </w:p>
        </w:tc>
      </w:tr>
    </w:tbl>
    <w:p w:rsidR="001A63F1" w:rsidRDefault="001A63F1" w:rsidP="001A63F1"/>
    <w:p w:rsidR="001A63F1" w:rsidRPr="00F00527" w:rsidRDefault="001A63F1" w:rsidP="001A63F1">
      <w:pPr>
        <w:widowControl w:val="0"/>
        <w:spacing w:line="230" w:lineRule="exact"/>
        <w:ind w:right="221" w:firstLine="380"/>
        <w:rPr>
          <w:color w:val="000000"/>
          <w:spacing w:val="8"/>
          <w:sz w:val="16"/>
          <w:szCs w:val="16"/>
          <w:lang w:bidi="ru-RU"/>
        </w:rPr>
      </w:pPr>
      <w:r w:rsidRPr="00F00527">
        <w:rPr>
          <w:color w:val="000000"/>
          <w:spacing w:val="8"/>
          <w:sz w:val="16"/>
          <w:szCs w:val="16"/>
          <w:lang w:bidi="ru-RU"/>
        </w:rPr>
        <w:t xml:space="preserve">Подсчет баллов по критериям 1.1-1.3 проводится с учетом характеристик каждою заявленного транспортного </w:t>
      </w:r>
      <w:r>
        <w:rPr>
          <w:color w:val="000000"/>
          <w:spacing w:val="8"/>
          <w:sz w:val="16"/>
          <w:szCs w:val="16"/>
          <w:lang w:bidi="ru-RU"/>
        </w:rPr>
        <w:t>с</w:t>
      </w:r>
      <w:r w:rsidRPr="00F00527">
        <w:rPr>
          <w:color w:val="000000"/>
          <w:spacing w:val="8"/>
          <w:sz w:val="16"/>
          <w:szCs w:val="16"/>
          <w:lang w:bidi="ru-RU"/>
        </w:rPr>
        <w:t xml:space="preserve">редства </w:t>
      </w:r>
      <w:r w:rsidRPr="00F00527">
        <w:rPr>
          <w:color w:val="000000"/>
          <w:spacing w:val="8"/>
          <w:sz w:val="16"/>
          <w:szCs w:val="16"/>
          <w:lang w:bidi="ru-RU"/>
        </w:rPr>
        <w:lastRenderedPageBreak/>
        <w:t>отдельно.</w:t>
      </w:r>
    </w:p>
    <w:p w:rsidR="001A63F1" w:rsidRPr="00F00527" w:rsidRDefault="001A63F1" w:rsidP="001A63F1">
      <w:pPr>
        <w:widowControl w:val="0"/>
        <w:spacing w:line="230" w:lineRule="exact"/>
        <w:ind w:right="220" w:firstLine="380"/>
        <w:rPr>
          <w:color w:val="000000"/>
          <w:spacing w:val="8"/>
          <w:sz w:val="16"/>
          <w:szCs w:val="16"/>
          <w:lang w:bidi="ru-RU"/>
        </w:rPr>
      </w:pPr>
      <w:r w:rsidRPr="00F00527">
        <w:rPr>
          <w:color w:val="000000"/>
          <w:spacing w:val="8"/>
          <w:sz w:val="16"/>
          <w:szCs w:val="16"/>
          <w:lang w:bidi="ru-RU"/>
        </w:rPr>
        <w:t xml:space="preserve">Срок эксплуатации транспортного средства рассчитывается как разница между годом проведения </w:t>
      </w:r>
      <w:r>
        <w:rPr>
          <w:color w:val="000000"/>
          <w:spacing w:val="8"/>
          <w:sz w:val="16"/>
          <w:szCs w:val="16"/>
          <w:lang w:bidi="ru-RU"/>
        </w:rPr>
        <w:t>к</w:t>
      </w:r>
      <w:r w:rsidRPr="00F00527">
        <w:rPr>
          <w:color w:val="000000"/>
          <w:spacing w:val="8"/>
          <w:sz w:val="16"/>
          <w:szCs w:val="16"/>
          <w:lang w:bidi="ru-RU"/>
        </w:rPr>
        <w:t>онкурса и годом выпуска транспортного средства.</w:t>
      </w:r>
    </w:p>
    <w:p w:rsidR="001A63F1" w:rsidRPr="00F00527" w:rsidRDefault="001A63F1" w:rsidP="001A63F1">
      <w:pPr>
        <w:widowControl w:val="0"/>
        <w:spacing w:line="230" w:lineRule="exact"/>
        <w:ind w:right="580" w:firstLine="380"/>
        <w:rPr>
          <w:color w:val="000000"/>
          <w:spacing w:val="8"/>
          <w:sz w:val="16"/>
          <w:szCs w:val="16"/>
          <w:lang w:bidi="ru-RU"/>
        </w:rPr>
      </w:pPr>
      <w:r w:rsidRPr="00F00527">
        <w:rPr>
          <w:color w:val="000000"/>
          <w:spacing w:val="8"/>
          <w:sz w:val="16"/>
          <w:szCs w:val="16"/>
          <w:lang w:bidi="ru-RU"/>
        </w:rPr>
        <w:t>* Расчет свободных провозных возможностей определяются по формуле: Общее количество подвижного состава, имеющегося у перевозчика / провозные возможности х 100.</w:t>
      </w:r>
    </w:p>
    <w:p w:rsidR="00085D5A" w:rsidRDefault="00085D5A" w:rsidP="002C6890">
      <w:pPr>
        <w:tabs>
          <w:tab w:val="left" w:pos="4495"/>
        </w:tabs>
        <w:jc w:val="center"/>
      </w:pPr>
    </w:p>
    <w:p w:rsidR="00085D5A" w:rsidRPr="002C4793" w:rsidRDefault="00302DAC" w:rsidP="002C6890">
      <w:pPr>
        <w:tabs>
          <w:tab w:val="left" w:pos="4495"/>
        </w:tabs>
        <w:jc w:val="center"/>
        <w:rPr>
          <w:b/>
          <w:szCs w:val="28"/>
        </w:rPr>
      </w:pPr>
      <w:r w:rsidRPr="00302DAC">
        <w:rPr>
          <w:b/>
          <w:bCs/>
          <w:szCs w:val="28"/>
        </w:rPr>
        <w:t>Раздел 4 Заяв</w:t>
      </w:r>
      <w:r w:rsidR="002C4793">
        <w:rPr>
          <w:b/>
          <w:bCs/>
          <w:szCs w:val="28"/>
        </w:rPr>
        <w:t>ление</w:t>
      </w:r>
      <w:r w:rsidRPr="00302DAC">
        <w:rPr>
          <w:b/>
          <w:bCs/>
          <w:szCs w:val="28"/>
        </w:rPr>
        <w:t xml:space="preserve"> на участие в конкурсе</w:t>
      </w:r>
      <w:r>
        <w:rPr>
          <w:b/>
          <w:bCs/>
          <w:sz w:val="24"/>
          <w:szCs w:val="24"/>
        </w:rPr>
        <w:t xml:space="preserve"> </w:t>
      </w:r>
      <w:r w:rsidRPr="00DD33CD">
        <w:rPr>
          <w:b/>
          <w:szCs w:val="28"/>
        </w:rPr>
        <w:t>на право заключения договора об организации регулярных пассажирских перевозок автомобильным транспортом по муниципальным маршрутам в посёлке Тура</w:t>
      </w:r>
      <w:r w:rsidR="002C4793">
        <w:rPr>
          <w:b/>
          <w:szCs w:val="28"/>
        </w:rPr>
        <w:t xml:space="preserve">  и Сведения об участнике</w:t>
      </w:r>
      <w:r w:rsidR="002C4793" w:rsidRPr="002C4793">
        <w:rPr>
          <w:rFonts w:eastAsia="Calibri"/>
        </w:rPr>
        <w:t xml:space="preserve"> </w:t>
      </w:r>
      <w:r w:rsidR="002C4793" w:rsidRPr="002C4793">
        <w:rPr>
          <w:rStyle w:val="a7"/>
          <w:rFonts w:eastAsia="Calibri"/>
          <w:b/>
          <w:sz w:val="28"/>
          <w:szCs w:val="28"/>
        </w:rPr>
        <w:t>открытого конкурса на право заключения договора об организации регулярных пассажирских перевозок автомобильным транспортом по муниципальным маршрутам в поселке Тура</w:t>
      </w:r>
    </w:p>
    <w:p w:rsidR="00085D5A" w:rsidRDefault="00085D5A" w:rsidP="002C6890">
      <w:pPr>
        <w:tabs>
          <w:tab w:val="left" w:pos="4495"/>
        </w:tabs>
        <w:jc w:val="center"/>
      </w:pPr>
    </w:p>
    <w:p w:rsidR="002C4793" w:rsidRPr="008679D0" w:rsidRDefault="002C4793" w:rsidP="002C4793">
      <w:pPr>
        <w:jc w:val="center"/>
        <w:rPr>
          <w:lang w:bidi="ru-RU"/>
        </w:rPr>
      </w:pPr>
      <w:r w:rsidRPr="008679D0">
        <w:rPr>
          <w:lang w:bidi="ru-RU"/>
        </w:rPr>
        <w:t>ЗАЯВЛЕНИЕ</w:t>
      </w:r>
    </w:p>
    <w:p w:rsidR="002C4793" w:rsidRPr="008679D0" w:rsidRDefault="002C4793" w:rsidP="002C4793">
      <w:pPr>
        <w:rPr>
          <w:lang w:bidi="ru-RU"/>
        </w:rPr>
      </w:pPr>
      <w:r w:rsidRPr="008679D0">
        <w:rPr>
          <w:lang w:bidi="ru-RU"/>
        </w:rPr>
        <w:t>на участие в конкурсе на право заключения договора об организации регулярных пассажирских перевозок автомобильным транспортом по муниципальным маршрутам в посёлке Тура</w:t>
      </w:r>
    </w:p>
    <w:p w:rsidR="002C4793" w:rsidRPr="008679D0" w:rsidRDefault="002C4793" w:rsidP="002C4793">
      <w:pPr>
        <w:jc w:val="right"/>
        <w:rPr>
          <w:lang w:bidi="ru-RU"/>
        </w:rPr>
      </w:pPr>
      <w:r>
        <w:rPr>
          <w:lang w:bidi="ru-RU"/>
        </w:rPr>
        <w:t>«    »</w:t>
      </w:r>
      <w:r w:rsidRPr="008679D0">
        <w:rPr>
          <w:lang w:bidi="ru-RU"/>
        </w:rPr>
        <w:t xml:space="preserve"> </w:t>
      </w:r>
      <w:r>
        <w:rPr>
          <w:lang w:bidi="ru-RU"/>
        </w:rPr>
        <w:t xml:space="preserve">              </w:t>
      </w:r>
      <w:r>
        <w:rPr>
          <w:lang w:bidi="ru-RU"/>
        </w:rPr>
        <w:tab/>
        <w:t xml:space="preserve">20   </w:t>
      </w:r>
      <w:r w:rsidRPr="008679D0">
        <w:rPr>
          <w:lang w:bidi="ru-RU"/>
        </w:rPr>
        <w:t>г.</w:t>
      </w:r>
    </w:p>
    <w:p w:rsidR="002C4793" w:rsidRDefault="002C4793" w:rsidP="002C4793">
      <w:pPr>
        <w:spacing w:line="370" w:lineRule="exact"/>
        <w:ind w:left="140"/>
        <w:jc w:val="center"/>
      </w:pPr>
      <w:r>
        <w:rPr>
          <w:rStyle w:val="23"/>
          <w:rFonts w:eastAsia="Calibri"/>
        </w:rPr>
        <w:t>(полное наименование, организационно-правовая форма юридического лица)</w:t>
      </w:r>
    </w:p>
    <w:p w:rsidR="002C4793" w:rsidRDefault="002C4793" w:rsidP="002C4793">
      <w:pPr>
        <w:spacing w:line="370" w:lineRule="exact"/>
        <w:ind w:left="140"/>
        <w:jc w:val="center"/>
      </w:pPr>
      <w:r>
        <w:rPr>
          <w:rStyle w:val="23"/>
          <w:rFonts w:eastAsia="Calibri"/>
        </w:rPr>
        <w:t>(юридический адрес, почтовый адрес)</w:t>
      </w:r>
    </w:p>
    <w:p w:rsidR="002C4793" w:rsidRDefault="002C4793" w:rsidP="002C4793">
      <w:pPr>
        <w:spacing w:line="370" w:lineRule="exact"/>
        <w:ind w:left="140"/>
        <w:jc w:val="center"/>
      </w:pPr>
      <w:r>
        <w:rPr>
          <w:rStyle w:val="23"/>
        </w:rPr>
        <w:t xml:space="preserve">(Ф.И.О. </w:t>
      </w:r>
      <w:r>
        <w:rPr>
          <w:rStyle w:val="23"/>
          <w:rFonts w:eastAsia="Calibri"/>
        </w:rPr>
        <w:t>руководителя либо лица, действующего по доверенности)</w:t>
      </w:r>
    </w:p>
    <w:p w:rsidR="002C4793" w:rsidRDefault="002C4793" w:rsidP="002C4793">
      <w:pPr>
        <w:spacing w:line="370" w:lineRule="exact"/>
        <w:ind w:left="140"/>
        <w:jc w:val="center"/>
      </w:pPr>
      <w:r>
        <w:rPr>
          <w:rStyle w:val="23"/>
          <w:rFonts w:eastAsia="Calibri"/>
        </w:rPr>
        <w:t xml:space="preserve">(либо </w:t>
      </w:r>
      <w:r>
        <w:rPr>
          <w:rStyle w:val="23"/>
        </w:rPr>
        <w:t xml:space="preserve">Ф.И.О., </w:t>
      </w:r>
      <w:r>
        <w:rPr>
          <w:rStyle w:val="23"/>
          <w:rFonts w:eastAsia="Calibri"/>
        </w:rPr>
        <w:t>паспортные данные, сведения о месте жительства для физического лица)</w:t>
      </w:r>
    </w:p>
    <w:p w:rsidR="002C4793" w:rsidRDefault="002C4793" w:rsidP="002C4793">
      <w:pPr>
        <w:spacing w:line="370" w:lineRule="exact"/>
        <w:ind w:left="140"/>
        <w:jc w:val="center"/>
      </w:pPr>
      <w:r>
        <w:rPr>
          <w:rStyle w:val="23"/>
        </w:rPr>
        <w:t xml:space="preserve">(номер </w:t>
      </w:r>
      <w:proofErr w:type="gramStart"/>
      <w:r>
        <w:rPr>
          <w:rStyle w:val="23"/>
          <w:rFonts w:eastAsia="Calibri"/>
        </w:rPr>
        <w:t>контактною</w:t>
      </w:r>
      <w:proofErr w:type="gramEnd"/>
      <w:r>
        <w:rPr>
          <w:rStyle w:val="23"/>
          <w:rFonts w:eastAsia="Calibri"/>
        </w:rPr>
        <w:t xml:space="preserve"> телефона)</w:t>
      </w:r>
    </w:p>
    <w:p w:rsidR="002C4793" w:rsidRDefault="002C4793" w:rsidP="002C4793">
      <w:pPr>
        <w:spacing w:line="226" w:lineRule="exact"/>
        <w:ind w:left="20" w:right="180" w:firstLine="700"/>
      </w:pPr>
      <w:r>
        <w:rPr>
          <w:rStyle w:val="3"/>
          <w:rFonts w:eastAsia="Calibri"/>
        </w:rPr>
        <w:t>Изучив конкурсную документацию и порядок проведения конкурса на право заключения договора об организации регулярных пассажирских перевозок автомобильным транспортом по муниципальным маршрутам в посёлке Тура согласн</w:t>
      </w:r>
      <w:proofErr w:type="gramStart"/>
      <w:r>
        <w:rPr>
          <w:rStyle w:val="3"/>
          <w:rFonts w:eastAsia="Calibri"/>
        </w:rPr>
        <w:t>а(</w:t>
      </w:r>
      <w:proofErr w:type="spellStart"/>
      <w:proofErr w:type="gramEnd"/>
      <w:r>
        <w:rPr>
          <w:rStyle w:val="3"/>
          <w:rFonts w:eastAsia="Calibri"/>
        </w:rPr>
        <w:t>ен</w:t>
      </w:r>
      <w:proofErr w:type="spellEnd"/>
      <w:r>
        <w:rPr>
          <w:rStyle w:val="3"/>
          <w:rFonts w:eastAsia="Calibri"/>
        </w:rPr>
        <w:t>) перевозить пассажиров по маршрутам в соответствии с программой перевозок автобусами категории М2 класса I, указанными в списке подвижного состава, приложенном к настоящему заявлению, на предложенных ниже условиях:</w:t>
      </w:r>
    </w:p>
    <w:p w:rsidR="002C4793" w:rsidRDefault="002C4793" w:rsidP="002C4793"/>
    <w:p w:rsidR="002C4793" w:rsidRPr="008679D0" w:rsidRDefault="002C4793" w:rsidP="002C4793">
      <w:pPr>
        <w:widowControl w:val="0"/>
        <w:spacing w:line="230" w:lineRule="exact"/>
        <w:ind w:left="20" w:right="180" w:firstLine="200"/>
        <w:rPr>
          <w:color w:val="000000"/>
          <w:spacing w:val="8"/>
          <w:sz w:val="16"/>
          <w:szCs w:val="16"/>
          <w:lang w:bidi="ru-RU"/>
        </w:rPr>
      </w:pPr>
      <w:r w:rsidRPr="008679D0">
        <w:rPr>
          <w:color w:val="000000"/>
          <w:spacing w:val="8"/>
          <w:sz w:val="16"/>
          <w:szCs w:val="16"/>
          <w:lang w:bidi="ru-RU"/>
        </w:rPr>
        <w:t>В случае признания победителем конкурса обязуемся подписать договор на указанных условиях конкурсной документации.</w:t>
      </w:r>
    </w:p>
    <w:p w:rsidR="002C4793" w:rsidRPr="008679D0" w:rsidRDefault="002C4793" w:rsidP="002C4793">
      <w:pPr>
        <w:widowControl w:val="0"/>
        <w:spacing w:line="230" w:lineRule="exact"/>
        <w:ind w:left="20" w:firstLine="200"/>
        <w:rPr>
          <w:color w:val="000000"/>
          <w:spacing w:val="8"/>
          <w:sz w:val="16"/>
          <w:szCs w:val="16"/>
          <w:lang w:bidi="ru-RU"/>
        </w:rPr>
      </w:pPr>
      <w:r w:rsidRPr="008679D0">
        <w:rPr>
          <w:color w:val="000000"/>
          <w:spacing w:val="8"/>
          <w:sz w:val="16"/>
          <w:szCs w:val="16"/>
          <w:lang w:bidi="ru-RU"/>
        </w:rPr>
        <w:t>Мы подтверждаем, что:</w:t>
      </w:r>
    </w:p>
    <w:p w:rsidR="002C4793" w:rsidRPr="008679D0" w:rsidRDefault="002C4793" w:rsidP="002C4793">
      <w:pPr>
        <w:widowControl w:val="0"/>
        <w:numPr>
          <w:ilvl w:val="0"/>
          <w:numId w:val="3"/>
        </w:numPr>
        <w:spacing w:line="230" w:lineRule="exact"/>
        <w:ind w:left="20" w:right="180" w:firstLine="200"/>
        <w:rPr>
          <w:color w:val="000000"/>
          <w:spacing w:val="8"/>
          <w:sz w:val="16"/>
          <w:szCs w:val="16"/>
          <w:lang w:bidi="ru-RU"/>
        </w:rPr>
      </w:pPr>
      <w:r w:rsidRPr="008679D0">
        <w:rPr>
          <w:color w:val="000000"/>
          <w:spacing w:val="8"/>
          <w:sz w:val="16"/>
          <w:szCs w:val="16"/>
          <w:lang w:bidi="ru-RU"/>
        </w:rPr>
        <w:t xml:space="preserve"> имеются финансовые средства, помещения, оборудование и другие материальные средства для реализации договора;</w:t>
      </w:r>
    </w:p>
    <w:p w:rsidR="002C4793" w:rsidRPr="008679D0" w:rsidRDefault="002C4793" w:rsidP="002C4793">
      <w:pPr>
        <w:widowControl w:val="0"/>
        <w:numPr>
          <w:ilvl w:val="0"/>
          <w:numId w:val="3"/>
        </w:numPr>
        <w:spacing w:line="230" w:lineRule="exact"/>
        <w:ind w:left="20" w:firstLine="200"/>
        <w:rPr>
          <w:color w:val="000000"/>
          <w:spacing w:val="8"/>
          <w:sz w:val="16"/>
          <w:szCs w:val="16"/>
          <w:lang w:bidi="ru-RU"/>
        </w:rPr>
      </w:pPr>
      <w:r w:rsidRPr="008679D0">
        <w:rPr>
          <w:color w:val="000000"/>
          <w:spacing w:val="8"/>
          <w:sz w:val="16"/>
          <w:szCs w:val="16"/>
          <w:lang w:bidi="ru-RU"/>
        </w:rPr>
        <w:t xml:space="preserve"> исполняем обязательства по уплате налогов в бюджеты всех уровней;</w:t>
      </w:r>
    </w:p>
    <w:p w:rsidR="002C4793" w:rsidRPr="008679D0" w:rsidRDefault="002C4793" w:rsidP="002C4793">
      <w:pPr>
        <w:widowControl w:val="0"/>
        <w:numPr>
          <w:ilvl w:val="0"/>
          <w:numId w:val="3"/>
        </w:numPr>
        <w:spacing w:line="230" w:lineRule="exact"/>
        <w:ind w:left="20" w:firstLine="200"/>
        <w:rPr>
          <w:color w:val="000000"/>
          <w:spacing w:val="8"/>
          <w:sz w:val="16"/>
          <w:szCs w:val="16"/>
          <w:lang w:bidi="ru-RU"/>
        </w:rPr>
      </w:pPr>
      <w:r w:rsidRPr="008679D0">
        <w:rPr>
          <w:color w:val="000000"/>
          <w:spacing w:val="8"/>
          <w:sz w:val="16"/>
          <w:szCs w:val="16"/>
          <w:lang w:bidi="ru-RU"/>
        </w:rPr>
        <w:t xml:space="preserve"> не </w:t>
      </w:r>
      <w:proofErr w:type="gramStart"/>
      <w:r w:rsidRPr="008679D0">
        <w:rPr>
          <w:color w:val="000000"/>
          <w:spacing w:val="8"/>
          <w:sz w:val="16"/>
          <w:szCs w:val="16"/>
          <w:lang w:bidi="ru-RU"/>
        </w:rPr>
        <w:t>признаны</w:t>
      </w:r>
      <w:proofErr w:type="gramEnd"/>
      <w:r w:rsidRPr="008679D0">
        <w:rPr>
          <w:color w:val="000000"/>
          <w:spacing w:val="8"/>
          <w:sz w:val="16"/>
          <w:szCs w:val="16"/>
          <w:lang w:bidi="ru-RU"/>
        </w:rPr>
        <w:t xml:space="preserve"> несостоятельными (банкротами) и не находимся в процессе</w:t>
      </w:r>
    </w:p>
    <w:p w:rsidR="002C4793" w:rsidRPr="008679D0" w:rsidRDefault="002C4793" w:rsidP="002C4793">
      <w:pPr>
        <w:widowControl w:val="0"/>
        <w:spacing w:line="230" w:lineRule="exact"/>
        <w:ind w:left="20" w:right="180"/>
        <w:rPr>
          <w:color w:val="000000"/>
          <w:spacing w:val="8"/>
          <w:sz w:val="16"/>
          <w:szCs w:val="16"/>
          <w:lang w:bidi="ru-RU"/>
        </w:rPr>
      </w:pPr>
      <w:r w:rsidRPr="008679D0">
        <w:rPr>
          <w:color w:val="000000"/>
          <w:spacing w:val="8"/>
          <w:sz w:val="16"/>
          <w:szCs w:val="16"/>
          <w:lang w:bidi="ru-RU"/>
        </w:rPr>
        <w:t>ликвидации, а также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заявления на участие в конкурсе.</w:t>
      </w:r>
    </w:p>
    <w:p w:rsidR="002C4793" w:rsidRPr="008679D0" w:rsidRDefault="002C4793" w:rsidP="002C4793">
      <w:pPr>
        <w:widowControl w:val="0"/>
        <w:spacing w:line="230" w:lineRule="exact"/>
        <w:ind w:left="20" w:right="180" w:firstLine="200"/>
        <w:rPr>
          <w:color w:val="000000"/>
          <w:spacing w:val="8"/>
          <w:sz w:val="16"/>
          <w:szCs w:val="16"/>
          <w:lang w:bidi="ru-RU"/>
        </w:rPr>
      </w:pPr>
      <w:r w:rsidRPr="008679D0">
        <w:rPr>
          <w:color w:val="000000"/>
          <w:spacing w:val="8"/>
          <w:sz w:val="16"/>
          <w:szCs w:val="16"/>
          <w:lang w:bidi="ru-RU"/>
        </w:rPr>
        <w:t>В том случае, если наши условия не будут признаны лучшими, но по решению конкурсной комиссии нам будет присуждено следующее за победителем место, мы согласны сохранить свои обязательства по подписанию договора на условиях, указанных в настоящем заявлении.</w:t>
      </w:r>
    </w:p>
    <w:p w:rsidR="002C4793" w:rsidRPr="008679D0" w:rsidRDefault="002C4793" w:rsidP="002C4793">
      <w:pPr>
        <w:widowControl w:val="0"/>
        <w:spacing w:line="230" w:lineRule="exact"/>
        <w:ind w:left="20" w:right="180" w:firstLine="200"/>
        <w:rPr>
          <w:color w:val="000000"/>
          <w:spacing w:val="8"/>
          <w:sz w:val="16"/>
          <w:szCs w:val="16"/>
          <w:lang w:bidi="ru-RU"/>
        </w:rPr>
      </w:pPr>
      <w:r w:rsidRPr="008679D0">
        <w:rPr>
          <w:color w:val="000000"/>
          <w:spacing w:val="8"/>
          <w:sz w:val="16"/>
          <w:szCs w:val="16"/>
          <w:lang w:bidi="ru-RU"/>
        </w:rPr>
        <w:t>Ваша организация и уполномоченные представители для получения информации могут связаться со следующими лицами:</w:t>
      </w:r>
    </w:p>
    <w:p w:rsidR="002C4793" w:rsidRPr="008679D0" w:rsidRDefault="002C4793" w:rsidP="002C4793">
      <w:pPr>
        <w:widowControl w:val="0"/>
        <w:tabs>
          <w:tab w:val="right" w:leader="underscore" w:pos="4251"/>
          <w:tab w:val="left" w:leader="underscore" w:pos="5854"/>
        </w:tabs>
        <w:spacing w:line="130" w:lineRule="exact"/>
        <w:ind w:left="20"/>
        <w:rPr>
          <w:rFonts w:ascii="Lucida Sans Unicode" w:eastAsia="Lucida Sans Unicode" w:hAnsi="Lucida Sans Unicode" w:cs="Lucida Sans Unicode"/>
          <w:color w:val="000000"/>
          <w:spacing w:val="-5"/>
          <w:sz w:val="13"/>
          <w:szCs w:val="13"/>
          <w:lang w:bidi="ru-RU"/>
        </w:rPr>
      </w:pPr>
      <w:r w:rsidRPr="008679D0">
        <w:rPr>
          <w:rFonts w:ascii="Lucida Sans Unicode" w:eastAsia="Lucida Sans Unicode" w:hAnsi="Lucida Sans Unicode" w:cs="Lucida Sans Unicode"/>
          <w:color w:val="000000"/>
          <w:spacing w:val="-5"/>
          <w:sz w:val="13"/>
          <w:szCs w:val="13"/>
          <w:lang w:bidi="ru-RU"/>
        </w:rPr>
        <w:tab/>
        <w:t>т.</w:t>
      </w:r>
      <w:r w:rsidRPr="008679D0">
        <w:rPr>
          <w:rFonts w:ascii="Lucida Sans Unicode" w:eastAsia="Lucida Sans Unicode" w:hAnsi="Lucida Sans Unicode" w:cs="Lucida Sans Unicode"/>
          <w:color w:val="000000"/>
          <w:spacing w:val="-5"/>
          <w:sz w:val="13"/>
          <w:szCs w:val="13"/>
          <w:lang w:bidi="ru-RU"/>
        </w:rPr>
        <w:tab/>
      </w:r>
    </w:p>
    <w:p w:rsidR="002C4793" w:rsidRPr="008679D0" w:rsidRDefault="002C4793" w:rsidP="002C4793">
      <w:pPr>
        <w:widowControl w:val="0"/>
        <w:spacing w:after="72" w:line="130" w:lineRule="exact"/>
        <w:ind w:left="660"/>
        <w:rPr>
          <w:rFonts w:ascii="Lucida Sans Unicode" w:eastAsia="Lucida Sans Unicode" w:hAnsi="Lucida Sans Unicode" w:cs="Lucida Sans Unicode"/>
          <w:color w:val="000000"/>
          <w:spacing w:val="-5"/>
          <w:sz w:val="13"/>
          <w:szCs w:val="13"/>
          <w:lang w:bidi="ru-RU"/>
        </w:rPr>
      </w:pPr>
      <w:r w:rsidRPr="008679D0">
        <w:rPr>
          <w:rFonts w:ascii="Lucida Sans Unicode" w:eastAsia="Lucida Sans Unicode" w:hAnsi="Lucida Sans Unicode" w:cs="Lucida Sans Unicode"/>
          <w:color w:val="000000"/>
          <w:spacing w:val="-5"/>
          <w:sz w:val="13"/>
          <w:szCs w:val="13"/>
          <w:lang w:bidi="ru-RU"/>
        </w:rPr>
        <w:t>(Ф.И.О., должность)</w:t>
      </w:r>
    </w:p>
    <w:p w:rsidR="002C4793" w:rsidRPr="008679D0" w:rsidRDefault="002C4793" w:rsidP="002C4793">
      <w:pPr>
        <w:widowControl w:val="0"/>
        <w:tabs>
          <w:tab w:val="right" w:leader="underscore" w:pos="4251"/>
          <w:tab w:val="left" w:leader="underscore" w:pos="6318"/>
          <w:tab w:val="left" w:leader="underscore" w:pos="4873"/>
          <w:tab w:val="left" w:leader="underscore" w:pos="5823"/>
          <w:tab w:val="left" w:leader="underscore" w:pos="5985"/>
          <w:tab w:val="left" w:leader="underscore" w:pos="6318"/>
        </w:tabs>
        <w:spacing w:line="130" w:lineRule="exact"/>
        <w:ind w:left="20"/>
        <w:rPr>
          <w:rFonts w:ascii="Lucida Sans Unicode" w:eastAsia="Lucida Sans Unicode" w:hAnsi="Lucida Sans Unicode" w:cs="Lucida Sans Unicode"/>
          <w:color w:val="000000"/>
          <w:spacing w:val="-5"/>
          <w:sz w:val="13"/>
          <w:szCs w:val="13"/>
          <w:lang w:bidi="ru-RU"/>
        </w:rPr>
      </w:pPr>
      <w:r w:rsidRPr="008679D0">
        <w:rPr>
          <w:rFonts w:ascii="Lucida Sans Unicode" w:eastAsia="Lucida Sans Unicode" w:hAnsi="Lucida Sans Unicode" w:cs="Lucida Sans Unicode"/>
          <w:color w:val="000000"/>
          <w:spacing w:val="-5"/>
          <w:sz w:val="13"/>
          <w:szCs w:val="13"/>
          <w:lang w:bidi="ru-RU"/>
        </w:rPr>
        <w:tab/>
        <w:t>т.</w:t>
      </w:r>
      <w:r w:rsidRPr="008679D0">
        <w:rPr>
          <w:rFonts w:ascii="Lucida Sans Unicode" w:eastAsia="Lucida Sans Unicode" w:hAnsi="Lucida Sans Unicode" w:cs="Lucida Sans Unicode"/>
          <w:color w:val="000000"/>
          <w:spacing w:val="-5"/>
          <w:sz w:val="13"/>
          <w:szCs w:val="13"/>
          <w:lang w:bidi="ru-RU"/>
        </w:rPr>
        <w:tab/>
      </w:r>
      <w:r w:rsidRPr="008679D0">
        <w:rPr>
          <w:rFonts w:ascii="Lucida Sans Unicode" w:eastAsia="Lucida Sans Unicode" w:hAnsi="Lucida Sans Unicode" w:cs="Lucida Sans Unicode"/>
          <w:color w:val="000000"/>
          <w:spacing w:val="-5"/>
          <w:sz w:val="13"/>
          <w:szCs w:val="13"/>
          <w:vertAlign w:val="subscript"/>
          <w:lang w:bidi="ru-RU"/>
        </w:rPr>
        <w:tab/>
      </w:r>
      <w:r w:rsidRPr="008679D0">
        <w:rPr>
          <w:rFonts w:ascii="Lucida Sans Unicode" w:eastAsia="Lucida Sans Unicode" w:hAnsi="Lucida Sans Unicode" w:cs="Lucida Sans Unicode"/>
          <w:color w:val="000000"/>
          <w:spacing w:val="-5"/>
          <w:sz w:val="13"/>
          <w:szCs w:val="13"/>
          <w:lang w:bidi="ru-RU"/>
        </w:rPr>
        <w:tab/>
      </w:r>
      <w:r w:rsidRPr="008679D0">
        <w:rPr>
          <w:rFonts w:ascii="Lucida Sans Unicode" w:eastAsia="Lucida Sans Unicode" w:hAnsi="Lucida Sans Unicode" w:cs="Lucida Sans Unicode"/>
          <w:color w:val="000000"/>
          <w:spacing w:val="-5"/>
          <w:sz w:val="13"/>
          <w:szCs w:val="13"/>
          <w:lang w:bidi="ru-RU"/>
        </w:rPr>
        <w:tab/>
      </w:r>
      <w:r w:rsidRPr="008679D0">
        <w:rPr>
          <w:rFonts w:ascii="Lucida Sans Unicode" w:eastAsia="Lucida Sans Unicode" w:hAnsi="Lucida Sans Unicode" w:cs="Lucida Sans Unicode"/>
          <w:color w:val="000000"/>
          <w:spacing w:val="-5"/>
          <w:sz w:val="13"/>
          <w:szCs w:val="13"/>
          <w:lang w:bidi="ru-RU"/>
        </w:rPr>
        <w:tab/>
      </w:r>
    </w:p>
    <w:p w:rsidR="002C4793" w:rsidRPr="008679D0" w:rsidRDefault="002C4793" w:rsidP="002C4793">
      <w:pPr>
        <w:widowControl w:val="0"/>
        <w:spacing w:line="461" w:lineRule="exact"/>
        <w:ind w:left="660"/>
        <w:rPr>
          <w:rFonts w:ascii="Lucida Sans Unicode" w:eastAsia="Lucida Sans Unicode" w:hAnsi="Lucida Sans Unicode" w:cs="Lucida Sans Unicode"/>
          <w:color w:val="000000"/>
          <w:spacing w:val="-5"/>
          <w:sz w:val="13"/>
          <w:szCs w:val="13"/>
          <w:lang w:bidi="ru-RU"/>
        </w:rPr>
      </w:pPr>
      <w:r w:rsidRPr="008679D0">
        <w:rPr>
          <w:rFonts w:ascii="Lucida Sans Unicode" w:eastAsia="Lucida Sans Unicode" w:hAnsi="Lucida Sans Unicode" w:cs="Lucida Sans Unicode"/>
          <w:color w:val="000000"/>
          <w:spacing w:val="-5"/>
          <w:sz w:val="13"/>
          <w:szCs w:val="13"/>
          <w:lang w:bidi="ru-RU"/>
        </w:rPr>
        <w:t>(Ф.И.О., должность)</w:t>
      </w:r>
    </w:p>
    <w:p w:rsidR="002C4793" w:rsidRPr="008679D0" w:rsidRDefault="002C4793" w:rsidP="002C4793">
      <w:pPr>
        <w:widowControl w:val="0"/>
        <w:spacing w:line="461" w:lineRule="exact"/>
        <w:ind w:left="20"/>
        <w:rPr>
          <w:color w:val="000000"/>
          <w:spacing w:val="8"/>
          <w:sz w:val="16"/>
          <w:szCs w:val="16"/>
          <w:lang w:bidi="ru-RU"/>
        </w:rPr>
      </w:pPr>
      <w:r w:rsidRPr="008679D0">
        <w:rPr>
          <w:color w:val="000000"/>
          <w:spacing w:val="8"/>
          <w:sz w:val="16"/>
          <w:szCs w:val="16"/>
          <w:lang w:bidi="ru-RU"/>
        </w:rPr>
        <w:t>Банковские реквизиты:</w:t>
      </w:r>
    </w:p>
    <w:p w:rsidR="002C4793" w:rsidRPr="008679D0" w:rsidRDefault="002C4793" w:rsidP="002C4793">
      <w:pPr>
        <w:widowControl w:val="0"/>
        <w:spacing w:line="461" w:lineRule="exact"/>
        <w:ind w:left="20"/>
        <w:rPr>
          <w:color w:val="000000"/>
          <w:spacing w:val="8"/>
          <w:sz w:val="16"/>
          <w:szCs w:val="16"/>
          <w:lang w:bidi="ru-RU"/>
        </w:rPr>
      </w:pPr>
      <w:r w:rsidRPr="008679D0">
        <w:rPr>
          <w:color w:val="000000"/>
          <w:spacing w:val="8"/>
          <w:sz w:val="16"/>
          <w:szCs w:val="16"/>
          <w:lang w:bidi="ru-RU"/>
        </w:rPr>
        <w:t>Приложение: на листах в экз.</w:t>
      </w:r>
    </w:p>
    <w:p w:rsidR="002C4793" w:rsidRDefault="002C4793" w:rsidP="002C4793">
      <w:pPr>
        <w:widowControl w:val="0"/>
        <w:spacing w:line="461" w:lineRule="exact"/>
        <w:ind w:left="20"/>
        <w:rPr>
          <w:color w:val="000000"/>
          <w:spacing w:val="8"/>
          <w:sz w:val="16"/>
          <w:szCs w:val="16"/>
          <w:lang w:bidi="ru-RU"/>
        </w:rPr>
      </w:pPr>
      <w:r w:rsidRPr="008679D0">
        <w:rPr>
          <w:color w:val="000000"/>
          <w:spacing w:val="8"/>
          <w:sz w:val="16"/>
          <w:szCs w:val="16"/>
          <w:lang w:bidi="ru-RU"/>
        </w:rPr>
        <w:t>Руководитель</w:t>
      </w:r>
    </w:p>
    <w:p w:rsidR="002C4793" w:rsidRPr="008679D0" w:rsidRDefault="002C4793" w:rsidP="002C4793">
      <w:pPr>
        <w:widowControl w:val="0"/>
        <w:spacing w:line="461" w:lineRule="exact"/>
        <w:ind w:left="20"/>
        <w:rPr>
          <w:color w:val="000000"/>
          <w:spacing w:val="8"/>
          <w:sz w:val="16"/>
          <w:szCs w:val="16"/>
          <w:lang w:bidi="ru-RU"/>
        </w:rPr>
      </w:pPr>
    </w:p>
    <w:p w:rsidR="002C4793" w:rsidRDefault="002C4793" w:rsidP="002C4793">
      <w:pPr>
        <w:widowControl w:val="0"/>
        <w:spacing w:line="160" w:lineRule="exact"/>
        <w:ind w:left="20"/>
        <w:rPr>
          <w:color w:val="000000"/>
          <w:spacing w:val="8"/>
          <w:sz w:val="16"/>
          <w:szCs w:val="16"/>
          <w:lang w:bidi="ru-RU"/>
        </w:rPr>
      </w:pPr>
      <w:r w:rsidRPr="008679D0">
        <w:rPr>
          <w:color w:val="000000"/>
          <w:spacing w:val="8"/>
          <w:sz w:val="16"/>
          <w:szCs w:val="16"/>
          <w:lang w:bidi="ru-RU"/>
        </w:rPr>
        <w:t>Главный бухгалтер М. П.</w:t>
      </w:r>
    </w:p>
    <w:p w:rsidR="002C4793" w:rsidRPr="008679D0" w:rsidRDefault="002C4793" w:rsidP="002C4793">
      <w:pPr>
        <w:widowControl w:val="0"/>
        <w:spacing w:line="160" w:lineRule="exact"/>
        <w:ind w:left="20"/>
        <w:rPr>
          <w:color w:val="000000"/>
          <w:spacing w:val="8"/>
          <w:sz w:val="16"/>
          <w:szCs w:val="16"/>
          <w:lang w:bidi="ru-RU"/>
        </w:rPr>
      </w:pPr>
    </w:p>
    <w:p w:rsidR="002C4793" w:rsidRDefault="002C4793" w:rsidP="002C4793"/>
    <w:p w:rsidR="002C4793" w:rsidRPr="002C4793" w:rsidRDefault="002C4793" w:rsidP="002C4793">
      <w:pPr>
        <w:rPr>
          <w:szCs w:val="28"/>
        </w:rPr>
      </w:pPr>
      <w:r w:rsidRPr="002C4793">
        <w:rPr>
          <w:rStyle w:val="a7"/>
          <w:rFonts w:eastAsia="Calibri"/>
          <w:sz w:val="28"/>
          <w:szCs w:val="28"/>
        </w:rPr>
        <w:lastRenderedPageBreak/>
        <w:t>СВЕДЕНИЯ ОБ УЧАСТНИКЕ открытого конкурса на право заключения договора об организации регулярных пассажирских перевозок автомобильным транспортом по муниципальным маршрутам в поселке Тура</w:t>
      </w:r>
    </w:p>
    <w:tbl>
      <w:tblPr>
        <w:tblW w:w="0" w:type="auto"/>
        <w:tblLayout w:type="fixed"/>
        <w:tblCellMar>
          <w:left w:w="10" w:type="dxa"/>
          <w:right w:w="10" w:type="dxa"/>
        </w:tblCellMar>
        <w:tblLook w:val="0000"/>
      </w:tblPr>
      <w:tblGrid>
        <w:gridCol w:w="3271"/>
        <w:gridCol w:w="6804"/>
      </w:tblGrid>
      <w:tr w:rsidR="002C4793" w:rsidRPr="008679D0" w:rsidTr="00E408D0">
        <w:trPr>
          <w:trHeight w:hRule="exact" w:val="586"/>
        </w:trPr>
        <w:tc>
          <w:tcPr>
            <w:tcW w:w="3271" w:type="dxa"/>
            <w:tcBorders>
              <w:top w:val="single" w:sz="4" w:space="0" w:color="auto"/>
              <w:left w:val="single" w:sz="4" w:space="0" w:color="auto"/>
            </w:tcBorders>
            <w:shd w:val="clear" w:color="auto" w:fill="FFFFFF"/>
            <w:vAlign w:val="bottom"/>
          </w:tcPr>
          <w:p w:rsidR="002C4793" w:rsidRPr="008679D0" w:rsidRDefault="002C4793" w:rsidP="00EF5F69">
            <w:pPr>
              <w:widowControl w:val="0"/>
              <w:spacing w:line="278" w:lineRule="exact"/>
              <w:ind w:left="100"/>
              <w:rPr>
                <w:color w:val="000000"/>
                <w:spacing w:val="7"/>
                <w:lang w:bidi="ru-RU"/>
              </w:rPr>
            </w:pPr>
            <w:r w:rsidRPr="008679D0">
              <w:rPr>
                <w:color w:val="000000"/>
                <w:spacing w:val="6"/>
                <w:sz w:val="20"/>
                <w:lang w:bidi="ru-RU"/>
              </w:rPr>
              <w:t>Полное наименование организации-участника</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562"/>
        </w:trPr>
        <w:tc>
          <w:tcPr>
            <w:tcW w:w="3271" w:type="dxa"/>
            <w:tcBorders>
              <w:top w:val="single" w:sz="4" w:space="0" w:color="auto"/>
              <w:left w:val="single" w:sz="4" w:space="0" w:color="auto"/>
            </w:tcBorders>
            <w:shd w:val="clear" w:color="auto" w:fill="FFFFFF"/>
            <w:vAlign w:val="bottom"/>
          </w:tcPr>
          <w:p w:rsidR="002C4793" w:rsidRPr="008679D0" w:rsidRDefault="002C4793" w:rsidP="00EF5F69">
            <w:pPr>
              <w:widowControl w:val="0"/>
              <w:spacing w:line="278" w:lineRule="exact"/>
              <w:ind w:left="100"/>
              <w:rPr>
                <w:color w:val="000000"/>
                <w:spacing w:val="7"/>
                <w:lang w:bidi="ru-RU"/>
              </w:rPr>
            </w:pPr>
            <w:r w:rsidRPr="008679D0">
              <w:rPr>
                <w:color w:val="000000"/>
                <w:spacing w:val="6"/>
                <w:sz w:val="20"/>
                <w:lang w:bidi="ru-RU"/>
              </w:rPr>
              <w:t>Сокращенное наименование организации-участника</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840"/>
        </w:trPr>
        <w:tc>
          <w:tcPr>
            <w:tcW w:w="3271" w:type="dxa"/>
            <w:tcBorders>
              <w:top w:val="single" w:sz="4" w:space="0" w:color="auto"/>
              <w:left w:val="single" w:sz="4" w:space="0" w:color="auto"/>
            </w:tcBorders>
            <w:shd w:val="clear" w:color="auto" w:fill="FFFFFF"/>
            <w:vAlign w:val="bottom"/>
          </w:tcPr>
          <w:p w:rsidR="002C4793" w:rsidRPr="008679D0" w:rsidRDefault="002C4793" w:rsidP="00EF5F69">
            <w:pPr>
              <w:widowControl w:val="0"/>
              <w:spacing w:line="274" w:lineRule="exact"/>
              <w:ind w:left="100"/>
              <w:rPr>
                <w:color w:val="000000"/>
                <w:spacing w:val="7"/>
                <w:lang w:bidi="ru-RU"/>
              </w:rPr>
            </w:pPr>
            <w:r w:rsidRPr="008679D0">
              <w:rPr>
                <w:color w:val="000000"/>
                <w:spacing w:val="6"/>
                <w:sz w:val="20"/>
                <w:lang w:bidi="ru-RU"/>
              </w:rPr>
              <w:t>Номер и дата</w:t>
            </w:r>
          </w:p>
          <w:p w:rsidR="002C4793" w:rsidRPr="008679D0" w:rsidRDefault="002C4793" w:rsidP="00EF5F69">
            <w:pPr>
              <w:widowControl w:val="0"/>
              <w:spacing w:line="274" w:lineRule="exact"/>
              <w:ind w:left="100"/>
              <w:rPr>
                <w:color w:val="000000"/>
                <w:spacing w:val="7"/>
                <w:lang w:bidi="ru-RU"/>
              </w:rPr>
            </w:pPr>
            <w:r w:rsidRPr="008679D0">
              <w:rPr>
                <w:color w:val="000000"/>
                <w:spacing w:val="6"/>
                <w:sz w:val="20"/>
                <w:lang w:bidi="ru-RU"/>
              </w:rPr>
              <w:t>государственной</w:t>
            </w:r>
          </w:p>
          <w:p w:rsidR="002C4793" w:rsidRPr="008679D0" w:rsidRDefault="002C4793" w:rsidP="00EF5F69">
            <w:pPr>
              <w:widowControl w:val="0"/>
              <w:spacing w:line="274" w:lineRule="exact"/>
              <w:ind w:left="100"/>
              <w:rPr>
                <w:color w:val="000000"/>
                <w:spacing w:val="7"/>
                <w:lang w:bidi="ru-RU"/>
              </w:rPr>
            </w:pPr>
            <w:r w:rsidRPr="008679D0">
              <w:rPr>
                <w:color w:val="000000"/>
                <w:spacing w:val="6"/>
                <w:sz w:val="20"/>
                <w:lang w:bidi="ru-RU"/>
              </w:rPr>
              <w:t>регистрации</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571"/>
        </w:trPr>
        <w:tc>
          <w:tcPr>
            <w:tcW w:w="3271" w:type="dxa"/>
            <w:tcBorders>
              <w:top w:val="single" w:sz="4" w:space="0" w:color="auto"/>
              <w:left w:val="single" w:sz="4" w:space="0" w:color="auto"/>
            </w:tcBorders>
            <w:shd w:val="clear" w:color="auto" w:fill="FFFFFF"/>
          </w:tcPr>
          <w:p w:rsidR="002C4793" w:rsidRPr="008679D0" w:rsidRDefault="002C4793" w:rsidP="00EF5F69">
            <w:pPr>
              <w:widowControl w:val="0"/>
              <w:spacing w:line="278" w:lineRule="exact"/>
              <w:ind w:left="100"/>
              <w:rPr>
                <w:color w:val="000000"/>
                <w:spacing w:val="7"/>
                <w:lang w:bidi="ru-RU"/>
              </w:rPr>
            </w:pPr>
            <w:r w:rsidRPr="008679D0">
              <w:rPr>
                <w:color w:val="000000"/>
                <w:spacing w:val="6"/>
                <w:sz w:val="20"/>
                <w:lang w:bidi="ru-RU"/>
              </w:rPr>
              <w:t>Идентификационный номер налогоплательщика</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566"/>
        </w:trPr>
        <w:tc>
          <w:tcPr>
            <w:tcW w:w="3271" w:type="dxa"/>
            <w:tcBorders>
              <w:top w:val="single" w:sz="4" w:space="0" w:color="auto"/>
              <w:left w:val="single" w:sz="4" w:space="0" w:color="auto"/>
            </w:tcBorders>
            <w:shd w:val="clear" w:color="auto" w:fill="FFFFFF"/>
            <w:vAlign w:val="bottom"/>
          </w:tcPr>
          <w:p w:rsidR="002C4793" w:rsidRPr="008679D0" w:rsidRDefault="002C4793" w:rsidP="00EF5F69">
            <w:pPr>
              <w:widowControl w:val="0"/>
              <w:spacing w:line="278" w:lineRule="exact"/>
              <w:ind w:left="100"/>
              <w:rPr>
                <w:color w:val="000000"/>
                <w:spacing w:val="7"/>
                <w:lang w:bidi="ru-RU"/>
              </w:rPr>
            </w:pPr>
            <w:r w:rsidRPr="008679D0">
              <w:rPr>
                <w:color w:val="000000"/>
                <w:spacing w:val="6"/>
                <w:sz w:val="20"/>
                <w:lang w:bidi="ru-RU"/>
              </w:rPr>
              <w:t>Юридический адрес организации</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571"/>
        </w:trPr>
        <w:tc>
          <w:tcPr>
            <w:tcW w:w="3271" w:type="dxa"/>
            <w:tcBorders>
              <w:top w:val="single" w:sz="4" w:space="0" w:color="auto"/>
              <w:left w:val="single" w:sz="4" w:space="0" w:color="auto"/>
            </w:tcBorders>
            <w:shd w:val="clear" w:color="auto" w:fill="FFFFFF"/>
            <w:vAlign w:val="bottom"/>
          </w:tcPr>
          <w:p w:rsidR="002C4793" w:rsidRPr="008679D0" w:rsidRDefault="002C4793" w:rsidP="00EF5F69">
            <w:pPr>
              <w:widowControl w:val="0"/>
              <w:spacing w:line="278" w:lineRule="exact"/>
              <w:ind w:left="100"/>
              <w:rPr>
                <w:color w:val="000000"/>
                <w:spacing w:val="7"/>
                <w:lang w:bidi="ru-RU"/>
              </w:rPr>
            </w:pPr>
            <w:r w:rsidRPr="008679D0">
              <w:rPr>
                <w:color w:val="000000"/>
                <w:spacing w:val="6"/>
                <w:sz w:val="20"/>
                <w:lang w:bidi="ru-RU"/>
              </w:rPr>
              <w:t>Фактический адрес организации</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566"/>
        </w:trPr>
        <w:tc>
          <w:tcPr>
            <w:tcW w:w="3271" w:type="dxa"/>
            <w:tcBorders>
              <w:top w:val="single" w:sz="4" w:space="0" w:color="auto"/>
              <w:left w:val="single" w:sz="4" w:space="0" w:color="auto"/>
            </w:tcBorders>
            <w:shd w:val="clear" w:color="auto" w:fill="FFFFFF"/>
            <w:vAlign w:val="bottom"/>
          </w:tcPr>
          <w:p w:rsidR="002C4793" w:rsidRPr="008679D0" w:rsidRDefault="002C4793" w:rsidP="00EF5F69">
            <w:pPr>
              <w:widowControl w:val="0"/>
              <w:spacing w:line="278" w:lineRule="exact"/>
              <w:ind w:left="100"/>
              <w:rPr>
                <w:color w:val="000000"/>
                <w:spacing w:val="7"/>
                <w:lang w:bidi="ru-RU"/>
              </w:rPr>
            </w:pPr>
            <w:r w:rsidRPr="008679D0">
              <w:rPr>
                <w:color w:val="000000"/>
                <w:spacing w:val="6"/>
                <w:sz w:val="20"/>
                <w:lang w:bidi="ru-RU"/>
              </w:rPr>
              <w:t>Почтовый адрес организации</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336"/>
        </w:trPr>
        <w:tc>
          <w:tcPr>
            <w:tcW w:w="3271" w:type="dxa"/>
            <w:tcBorders>
              <w:top w:val="single" w:sz="4" w:space="0" w:color="auto"/>
              <w:left w:val="single" w:sz="4" w:space="0" w:color="auto"/>
            </w:tcBorders>
            <w:shd w:val="clear" w:color="auto" w:fill="FFFFFF"/>
          </w:tcPr>
          <w:p w:rsidR="002C4793" w:rsidRPr="008679D0" w:rsidRDefault="002C4793" w:rsidP="00EF5F69">
            <w:pPr>
              <w:widowControl w:val="0"/>
              <w:spacing w:line="200" w:lineRule="exact"/>
              <w:ind w:left="100"/>
              <w:rPr>
                <w:color w:val="000000"/>
                <w:spacing w:val="7"/>
                <w:lang w:bidi="ru-RU"/>
              </w:rPr>
            </w:pPr>
            <w:r w:rsidRPr="008679D0">
              <w:rPr>
                <w:color w:val="000000"/>
                <w:spacing w:val="6"/>
                <w:sz w:val="20"/>
                <w:lang w:bidi="ru-RU"/>
              </w:rPr>
              <w:t>Контактные телефоны</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566"/>
        </w:trPr>
        <w:tc>
          <w:tcPr>
            <w:tcW w:w="3271" w:type="dxa"/>
            <w:tcBorders>
              <w:top w:val="single" w:sz="4" w:space="0" w:color="auto"/>
              <w:left w:val="single" w:sz="4" w:space="0" w:color="auto"/>
            </w:tcBorders>
            <w:shd w:val="clear" w:color="auto" w:fill="FFFFFF"/>
            <w:vAlign w:val="bottom"/>
          </w:tcPr>
          <w:p w:rsidR="002C4793" w:rsidRPr="008679D0" w:rsidRDefault="002C4793" w:rsidP="00EF5F69">
            <w:pPr>
              <w:widowControl w:val="0"/>
              <w:spacing w:line="274" w:lineRule="exact"/>
              <w:ind w:left="100"/>
              <w:rPr>
                <w:color w:val="000000"/>
                <w:spacing w:val="7"/>
                <w:lang w:bidi="ru-RU"/>
              </w:rPr>
            </w:pPr>
            <w:r w:rsidRPr="008679D0">
              <w:rPr>
                <w:color w:val="000000"/>
                <w:spacing w:val="6"/>
                <w:sz w:val="20"/>
                <w:lang w:bidi="ru-RU"/>
              </w:rPr>
              <w:t>Расчетные и иные счета организации</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336"/>
        </w:trPr>
        <w:tc>
          <w:tcPr>
            <w:tcW w:w="3271" w:type="dxa"/>
            <w:tcBorders>
              <w:top w:val="single" w:sz="4" w:space="0" w:color="auto"/>
              <w:left w:val="single" w:sz="4" w:space="0" w:color="auto"/>
            </w:tcBorders>
            <w:shd w:val="clear" w:color="auto" w:fill="FFFFFF"/>
          </w:tcPr>
          <w:p w:rsidR="002C4793" w:rsidRPr="008679D0" w:rsidRDefault="002C4793" w:rsidP="00EF5F69">
            <w:pPr>
              <w:widowControl w:val="0"/>
              <w:spacing w:line="200" w:lineRule="exact"/>
              <w:ind w:left="100"/>
              <w:rPr>
                <w:color w:val="000000"/>
                <w:spacing w:val="7"/>
                <w:lang w:bidi="ru-RU"/>
              </w:rPr>
            </w:pPr>
            <w:r w:rsidRPr="008679D0">
              <w:rPr>
                <w:color w:val="000000"/>
                <w:spacing w:val="6"/>
                <w:sz w:val="20"/>
                <w:lang w:bidi="ru-RU"/>
              </w:rPr>
              <w:t>Ф.И.О. руководителя</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845"/>
        </w:trPr>
        <w:tc>
          <w:tcPr>
            <w:tcW w:w="3271" w:type="dxa"/>
            <w:tcBorders>
              <w:top w:val="single" w:sz="4" w:space="0" w:color="auto"/>
              <w:left w:val="single" w:sz="4" w:space="0" w:color="auto"/>
            </w:tcBorders>
            <w:shd w:val="clear" w:color="auto" w:fill="FFFFFF"/>
            <w:vAlign w:val="bottom"/>
          </w:tcPr>
          <w:p w:rsidR="002C4793" w:rsidRPr="008679D0" w:rsidRDefault="002C4793" w:rsidP="00EF5F69">
            <w:pPr>
              <w:widowControl w:val="0"/>
              <w:spacing w:line="278" w:lineRule="exact"/>
              <w:ind w:left="100"/>
              <w:rPr>
                <w:color w:val="000000"/>
                <w:spacing w:val="7"/>
                <w:lang w:bidi="ru-RU"/>
              </w:rPr>
            </w:pPr>
            <w:r w:rsidRPr="008679D0">
              <w:rPr>
                <w:color w:val="000000"/>
                <w:spacing w:val="6"/>
                <w:sz w:val="20"/>
                <w:lang w:bidi="ru-RU"/>
              </w:rPr>
              <w:t>Краткая история образования и деятельности организации</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566"/>
        </w:trPr>
        <w:tc>
          <w:tcPr>
            <w:tcW w:w="3271" w:type="dxa"/>
            <w:tcBorders>
              <w:top w:val="single" w:sz="4" w:space="0" w:color="auto"/>
              <w:left w:val="single" w:sz="4" w:space="0" w:color="auto"/>
            </w:tcBorders>
            <w:shd w:val="clear" w:color="auto" w:fill="FFFFFF"/>
            <w:vAlign w:val="bottom"/>
          </w:tcPr>
          <w:p w:rsidR="002C4793" w:rsidRPr="008679D0" w:rsidRDefault="002C4793" w:rsidP="00EF5F69">
            <w:pPr>
              <w:widowControl w:val="0"/>
              <w:spacing w:line="274" w:lineRule="exact"/>
              <w:ind w:left="100"/>
              <w:rPr>
                <w:color w:val="000000"/>
                <w:spacing w:val="7"/>
                <w:lang w:bidi="ru-RU"/>
              </w:rPr>
            </w:pPr>
            <w:r w:rsidRPr="008679D0">
              <w:rPr>
                <w:color w:val="000000"/>
                <w:spacing w:val="6"/>
                <w:sz w:val="20"/>
                <w:lang w:bidi="ru-RU"/>
              </w:rPr>
              <w:t>Перечень основных видов деятельности организации</w:t>
            </w:r>
          </w:p>
        </w:tc>
        <w:tc>
          <w:tcPr>
            <w:tcW w:w="6804" w:type="dxa"/>
            <w:tcBorders>
              <w:top w:val="single" w:sz="4" w:space="0" w:color="auto"/>
              <w:left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r w:rsidR="002C4793" w:rsidRPr="008679D0" w:rsidTr="00E408D0">
        <w:trPr>
          <w:trHeight w:hRule="exact" w:val="586"/>
        </w:trPr>
        <w:tc>
          <w:tcPr>
            <w:tcW w:w="3271" w:type="dxa"/>
            <w:tcBorders>
              <w:top w:val="single" w:sz="4" w:space="0" w:color="auto"/>
              <w:left w:val="single" w:sz="4" w:space="0" w:color="auto"/>
              <w:bottom w:val="single" w:sz="4" w:space="0" w:color="auto"/>
            </w:tcBorders>
            <w:shd w:val="clear" w:color="auto" w:fill="FFFFFF"/>
            <w:vAlign w:val="bottom"/>
          </w:tcPr>
          <w:p w:rsidR="002C4793" w:rsidRPr="008679D0" w:rsidRDefault="002C4793" w:rsidP="00EF5F69">
            <w:pPr>
              <w:widowControl w:val="0"/>
              <w:spacing w:line="278" w:lineRule="exact"/>
              <w:ind w:left="100"/>
              <w:rPr>
                <w:color w:val="000000"/>
                <w:spacing w:val="7"/>
                <w:lang w:bidi="ru-RU"/>
              </w:rPr>
            </w:pPr>
            <w:r w:rsidRPr="008679D0">
              <w:rPr>
                <w:color w:val="000000"/>
                <w:spacing w:val="6"/>
                <w:sz w:val="20"/>
                <w:lang w:bidi="ru-RU"/>
              </w:rPr>
              <w:t>Иная информация об участнике конкурса</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2C4793" w:rsidRPr="008679D0" w:rsidRDefault="002C4793" w:rsidP="00EF5F69">
            <w:pPr>
              <w:widowControl w:val="0"/>
              <w:rPr>
                <w:rFonts w:ascii="Courier New" w:eastAsia="Courier New" w:hAnsi="Courier New" w:cs="Courier New"/>
                <w:color w:val="000000"/>
                <w:sz w:val="10"/>
                <w:szCs w:val="10"/>
                <w:lang w:bidi="ru-RU"/>
              </w:rPr>
            </w:pPr>
          </w:p>
        </w:tc>
      </w:tr>
    </w:tbl>
    <w:p w:rsidR="002C4793" w:rsidRDefault="002C4793" w:rsidP="002C4793"/>
    <w:p w:rsidR="002C4793" w:rsidRPr="008679D0" w:rsidRDefault="002C4793" w:rsidP="002C4793">
      <w:pPr>
        <w:widowControl w:val="0"/>
        <w:spacing w:line="160" w:lineRule="exact"/>
        <w:rPr>
          <w:color w:val="000000"/>
          <w:spacing w:val="8"/>
          <w:sz w:val="16"/>
          <w:szCs w:val="16"/>
          <w:lang w:bidi="ru-RU"/>
        </w:rPr>
      </w:pPr>
      <w:r w:rsidRPr="008679D0">
        <w:rPr>
          <w:color w:val="000000"/>
          <w:spacing w:val="8"/>
          <w:sz w:val="16"/>
          <w:szCs w:val="16"/>
          <w:lang w:bidi="ru-RU"/>
        </w:rPr>
        <w:t>Руководитель организации-участника</w:t>
      </w: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p w:rsidR="00085D5A" w:rsidRDefault="00085D5A" w:rsidP="002C6890">
      <w:pPr>
        <w:tabs>
          <w:tab w:val="left" w:pos="4495"/>
        </w:tabs>
        <w:jc w:val="center"/>
      </w:pPr>
    </w:p>
    <w:sectPr w:rsidR="00085D5A" w:rsidSect="00D3250E">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24C1F"/>
    <w:multiLevelType w:val="multilevel"/>
    <w:tmpl w:val="69CE5CEC"/>
    <w:lvl w:ilvl="0">
      <w:start w:val="1"/>
      <w:numFmt w:val="decimal"/>
      <w:pStyle w:val="ListNum"/>
      <w:lvlText w:val="%1."/>
      <w:lvlJc w:val="left"/>
      <w:pPr>
        <w:tabs>
          <w:tab w:val="num" w:pos="786"/>
        </w:tabs>
        <w:ind w:left="710" w:hanging="284"/>
      </w:pPr>
      <w:rPr>
        <w:rFonts w:hint="default"/>
        <w:b/>
      </w:rPr>
    </w:lvl>
    <w:lvl w:ilvl="1">
      <w:start w:val="1"/>
      <w:numFmt w:val="decimal"/>
      <w:lvlText w:val="%1.%2."/>
      <w:lvlJc w:val="left"/>
      <w:pPr>
        <w:tabs>
          <w:tab w:val="num" w:pos="508"/>
        </w:tabs>
        <w:ind w:left="508" w:hanging="432"/>
      </w:pPr>
      <w:rPr>
        <w:rFonts w:hint="default"/>
      </w:rPr>
    </w:lvl>
    <w:lvl w:ilvl="2">
      <w:start w:val="1"/>
      <w:numFmt w:val="decimal"/>
      <w:lvlText w:val="%1.%2.%3."/>
      <w:lvlJc w:val="left"/>
      <w:pPr>
        <w:tabs>
          <w:tab w:val="num" w:pos="940"/>
        </w:tabs>
        <w:ind w:left="940" w:hanging="504"/>
      </w:pPr>
      <w:rPr>
        <w:rFonts w:hint="default"/>
      </w:rPr>
    </w:lvl>
    <w:lvl w:ilvl="3">
      <w:start w:val="1"/>
      <w:numFmt w:val="decimal"/>
      <w:lvlText w:val="%1.%2.%3.%4."/>
      <w:lvlJc w:val="left"/>
      <w:pPr>
        <w:tabs>
          <w:tab w:val="num" w:pos="1444"/>
        </w:tabs>
        <w:ind w:left="1444" w:hanging="648"/>
      </w:pPr>
      <w:rPr>
        <w:rFonts w:hint="default"/>
      </w:rPr>
    </w:lvl>
    <w:lvl w:ilvl="4">
      <w:start w:val="1"/>
      <w:numFmt w:val="decimal"/>
      <w:lvlText w:val="%1.%2.%3.%4.%5."/>
      <w:lvlJc w:val="left"/>
      <w:pPr>
        <w:tabs>
          <w:tab w:val="num" w:pos="1948"/>
        </w:tabs>
        <w:ind w:left="1948" w:hanging="792"/>
      </w:pPr>
      <w:rPr>
        <w:rFonts w:hint="default"/>
      </w:rPr>
    </w:lvl>
    <w:lvl w:ilvl="5">
      <w:start w:val="1"/>
      <w:numFmt w:val="decimal"/>
      <w:lvlText w:val="%1.%2.%3.%4.%5.%6."/>
      <w:lvlJc w:val="left"/>
      <w:pPr>
        <w:tabs>
          <w:tab w:val="num" w:pos="2452"/>
        </w:tabs>
        <w:ind w:left="2452" w:hanging="936"/>
      </w:pPr>
      <w:rPr>
        <w:rFonts w:hint="default"/>
      </w:rPr>
    </w:lvl>
    <w:lvl w:ilvl="6">
      <w:start w:val="1"/>
      <w:numFmt w:val="decimal"/>
      <w:lvlText w:val="%1.%2.%3.%4.%5.%6.%7."/>
      <w:lvlJc w:val="left"/>
      <w:pPr>
        <w:tabs>
          <w:tab w:val="num" w:pos="2956"/>
        </w:tabs>
        <w:ind w:left="2956" w:hanging="1080"/>
      </w:pPr>
      <w:rPr>
        <w:rFonts w:hint="default"/>
      </w:rPr>
    </w:lvl>
    <w:lvl w:ilvl="7">
      <w:start w:val="1"/>
      <w:numFmt w:val="decimal"/>
      <w:lvlText w:val="%1.%2.%3.%4.%5.%6.%7.%8."/>
      <w:lvlJc w:val="left"/>
      <w:pPr>
        <w:tabs>
          <w:tab w:val="num" w:pos="3460"/>
        </w:tabs>
        <w:ind w:left="3460" w:hanging="1224"/>
      </w:pPr>
      <w:rPr>
        <w:rFonts w:hint="default"/>
      </w:rPr>
    </w:lvl>
    <w:lvl w:ilvl="8">
      <w:start w:val="1"/>
      <w:numFmt w:val="decimal"/>
      <w:lvlText w:val="%1.%2.%3.%4.%5.%6.%7.%8.%9."/>
      <w:lvlJc w:val="left"/>
      <w:pPr>
        <w:tabs>
          <w:tab w:val="num" w:pos="4036"/>
        </w:tabs>
        <w:ind w:left="4036" w:hanging="1440"/>
      </w:pPr>
      <w:rPr>
        <w:rFonts w:hint="default"/>
      </w:rPr>
    </w:lvl>
  </w:abstractNum>
  <w:abstractNum w:abstractNumId="1">
    <w:nsid w:val="262B7801"/>
    <w:multiLevelType w:val="multilevel"/>
    <w:tmpl w:val="09F8E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567669"/>
    <w:multiLevelType w:val="multilevel"/>
    <w:tmpl w:val="0EC647D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6890"/>
    <w:rsid w:val="000339E2"/>
    <w:rsid w:val="00085D5A"/>
    <w:rsid w:val="000F397D"/>
    <w:rsid w:val="00174170"/>
    <w:rsid w:val="001A63F1"/>
    <w:rsid w:val="001D598C"/>
    <w:rsid w:val="002329E9"/>
    <w:rsid w:val="0024254D"/>
    <w:rsid w:val="00246C44"/>
    <w:rsid w:val="00257528"/>
    <w:rsid w:val="002650F6"/>
    <w:rsid w:val="002C4793"/>
    <w:rsid w:val="002C6890"/>
    <w:rsid w:val="002D0F41"/>
    <w:rsid w:val="00302DAC"/>
    <w:rsid w:val="0038674C"/>
    <w:rsid w:val="003C75A1"/>
    <w:rsid w:val="00400CF6"/>
    <w:rsid w:val="00483DF3"/>
    <w:rsid w:val="00486D78"/>
    <w:rsid w:val="004C5C85"/>
    <w:rsid w:val="004F52B8"/>
    <w:rsid w:val="0057730A"/>
    <w:rsid w:val="0059513D"/>
    <w:rsid w:val="005D5987"/>
    <w:rsid w:val="006500BB"/>
    <w:rsid w:val="00693F05"/>
    <w:rsid w:val="00733441"/>
    <w:rsid w:val="00755096"/>
    <w:rsid w:val="00765449"/>
    <w:rsid w:val="007D3AA0"/>
    <w:rsid w:val="00826FFC"/>
    <w:rsid w:val="0083554D"/>
    <w:rsid w:val="008B3767"/>
    <w:rsid w:val="008F7AF8"/>
    <w:rsid w:val="00937163"/>
    <w:rsid w:val="0095440F"/>
    <w:rsid w:val="00A50BE9"/>
    <w:rsid w:val="00A726F0"/>
    <w:rsid w:val="00B65FFF"/>
    <w:rsid w:val="00BC54A6"/>
    <w:rsid w:val="00C1699A"/>
    <w:rsid w:val="00D3250E"/>
    <w:rsid w:val="00D331A4"/>
    <w:rsid w:val="00D34F87"/>
    <w:rsid w:val="00DD25CE"/>
    <w:rsid w:val="00DD33CD"/>
    <w:rsid w:val="00DF1E93"/>
    <w:rsid w:val="00E408D0"/>
    <w:rsid w:val="00E62A16"/>
    <w:rsid w:val="00E80E10"/>
    <w:rsid w:val="00EC23A2"/>
    <w:rsid w:val="00ED1583"/>
    <w:rsid w:val="00F229AE"/>
    <w:rsid w:val="00FA0169"/>
    <w:rsid w:val="00FC5D43"/>
    <w:rsid w:val="00FD2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90"/>
    <w:pPr>
      <w:spacing w:after="0" w:line="240" w:lineRule="auto"/>
      <w:ind w:firstLine="720"/>
      <w:jc w:val="both"/>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2C68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C6890"/>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styleId="a3">
    <w:name w:val="No Spacing"/>
    <w:link w:val="a4"/>
    <w:uiPriority w:val="1"/>
    <w:qFormat/>
    <w:rsid w:val="002C689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C6890"/>
    <w:rPr>
      <w:rFonts w:ascii="Calibri" w:eastAsia="Calibri" w:hAnsi="Calibri" w:cs="Times New Roman"/>
    </w:rPr>
  </w:style>
  <w:style w:type="paragraph" w:customStyle="1" w:styleId="ListNum">
    <w:name w:val="ListNum"/>
    <w:basedOn w:val="a"/>
    <w:rsid w:val="002C6890"/>
    <w:pPr>
      <w:numPr>
        <w:numId w:val="1"/>
      </w:numPr>
      <w:tabs>
        <w:tab w:val="left" w:pos="284"/>
      </w:tabs>
      <w:spacing w:before="60"/>
    </w:pPr>
    <w:rPr>
      <w:sz w:val="22"/>
      <w:szCs w:val="24"/>
    </w:rPr>
  </w:style>
  <w:style w:type="character" w:customStyle="1" w:styleId="20">
    <w:name w:val="Заголовок 2 Знак"/>
    <w:basedOn w:val="a0"/>
    <w:link w:val="2"/>
    <w:uiPriority w:val="9"/>
    <w:rsid w:val="002C6890"/>
    <w:rPr>
      <w:rFonts w:asciiTheme="majorHAnsi" w:eastAsiaTheme="majorEastAsia" w:hAnsiTheme="majorHAnsi" w:cstheme="majorBidi"/>
      <w:b/>
      <w:bCs/>
      <w:color w:val="4F81BD" w:themeColor="accent1"/>
      <w:sz w:val="26"/>
      <w:szCs w:val="26"/>
      <w:lang w:eastAsia="ru-RU"/>
    </w:rPr>
  </w:style>
  <w:style w:type="table" w:styleId="a5">
    <w:name w:val="Table Grid"/>
    <w:basedOn w:val="a1"/>
    <w:uiPriority w:val="59"/>
    <w:rsid w:val="00DD3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4"/>
    <w:rsid w:val="001A63F1"/>
    <w:rPr>
      <w:spacing w:val="7"/>
      <w:shd w:val="clear" w:color="auto" w:fill="FFFFFF"/>
    </w:rPr>
  </w:style>
  <w:style w:type="paragraph" w:customStyle="1" w:styleId="4">
    <w:name w:val="Основной текст4"/>
    <w:basedOn w:val="a"/>
    <w:link w:val="a6"/>
    <w:rsid w:val="001A63F1"/>
    <w:pPr>
      <w:widowControl w:val="0"/>
      <w:shd w:val="clear" w:color="auto" w:fill="FFFFFF"/>
      <w:spacing w:line="322" w:lineRule="exact"/>
      <w:ind w:hanging="420"/>
      <w:jc w:val="left"/>
    </w:pPr>
    <w:rPr>
      <w:rFonts w:asciiTheme="minorHAnsi" w:eastAsiaTheme="minorHAnsi" w:hAnsiTheme="minorHAnsi" w:cstheme="minorBidi"/>
      <w:spacing w:val="7"/>
      <w:sz w:val="22"/>
      <w:szCs w:val="22"/>
      <w:lang w:eastAsia="en-US"/>
    </w:rPr>
  </w:style>
  <w:style w:type="character" w:customStyle="1" w:styleId="21">
    <w:name w:val="Подпись к таблице (2)"/>
    <w:rsid w:val="001A63F1"/>
    <w:rPr>
      <w:rFonts w:ascii="Times New Roman" w:eastAsia="Times New Roman" w:hAnsi="Times New Roman" w:cs="Times New Roman"/>
      <w:b/>
      <w:bCs/>
      <w:i w:val="0"/>
      <w:iCs w:val="0"/>
      <w:smallCaps w:val="0"/>
      <w:strike w:val="0"/>
      <w:color w:val="000000"/>
      <w:spacing w:val="9"/>
      <w:w w:val="100"/>
      <w:position w:val="0"/>
      <w:sz w:val="16"/>
      <w:szCs w:val="16"/>
      <w:u w:val="single"/>
      <w:lang w:val="ru-RU" w:eastAsia="ru-RU" w:bidi="ru-RU"/>
    </w:rPr>
  </w:style>
  <w:style w:type="character" w:customStyle="1" w:styleId="8pt0pt">
    <w:name w:val="Основной текст + 8 pt;Интервал 0 pt"/>
    <w:rsid w:val="001A63F1"/>
    <w:rPr>
      <w:color w:val="000000"/>
      <w:spacing w:val="8"/>
      <w:w w:val="100"/>
      <w:position w:val="0"/>
      <w:sz w:val="16"/>
      <w:szCs w:val="16"/>
      <w:shd w:val="clear" w:color="auto" w:fill="FFFFFF"/>
      <w:lang w:val="ru-RU" w:eastAsia="ru-RU" w:bidi="ru-RU"/>
    </w:rPr>
  </w:style>
  <w:style w:type="character" w:customStyle="1" w:styleId="8pt0pt0">
    <w:name w:val="Основной текст + 8 pt;Полужирный;Интервал 0 pt"/>
    <w:rsid w:val="001A63F1"/>
    <w:rPr>
      <w:b/>
      <w:bCs/>
      <w:color w:val="000000"/>
      <w:spacing w:val="9"/>
      <w:w w:val="100"/>
      <w:position w:val="0"/>
      <w:sz w:val="16"/>
      <w:szCs w:val="16"/>
      <w:shd w:val="clear" w:color="auto" w:fill="FFFFFF"/>
      <w:lang w:val="ru-RU" w:eastAsia="ru-RU" w:bidi="ru-RU"/>
    </w:rPr>
  </w:style>
  <w:style w:type="character" w:customStyle="1" w:styleId="1">
    <w:name w:val="Основной текст1"/>
    <w:rsid w:val="00302DAC"/>
    <w:rPr>
      <w:rFonts w:ascii="Times New Roman" w:eastAsia="Times New Roman" w:hAnsi="Times New Roman" w:cs="Times New Roman"/>
      <w:color w:val="000000"/>
      <w:spacing w:val="7"/>
      <w:w w:val="100"/>
      <w:position w:val="0"/>
      <w:sz w:val="24"/>
      <w:szCs w:val="24"/>
      <w:shd w:val="clear" w:color="auto" w:fill="FFFFFF"/>
      <w:lang w:val="ru-RU" w:eastAsia="ru-RU" w:bidi="ru-RU"/>
    </w:rPr>
  </w:style>
  <w:style w:type="character" w:customStyle="1" w:styleId="22">
    <w:name w:val="Основной текст2"/>
    <w:rsid w:val="00302DAC"/>
    <w:rPr>
      <w:color w:val="000000"/>
      <w:spacing w:val="7"/>
      <w:w w:val="100"/>
      <w:position w:val="0"/>
      <w:sz w:val="24"/>
      <w:szCs w:val="24"/>
      <w:u w:val="single"/>
      <w:shd w:val="clear" w:color="auto" w:fill="FFFFFF"/>
      <w:lang w:val="ru-RU" w:eastAsia="ru-RU" w:bidi="ru-RU"/>
    </w:rPr>
  </w:style>
  <w:style w:type="character" w:customStyle="1" w:styleId="4pt">
    <w:name w:val="Основной текст + Интервал 4 pt"/>
    <w:rsid w:val="00302DAC"/>
    <w:rPr>
      <w:b w:val="0"/>
      <w:bCs w:val="0"/>
      <w:i w:val="0"/>
      <w:iCs w:val="0"/>
      <w:smallCaps w:val="0"/>
      <w:strike w:val="0"/>
      <w:color w:val="000000"/>
      <w:spacing w:val="86"/>
      <w:w w:val="100"/>
      <w:position w:val="0"/>
      <w:sz w:val="24"/>
      <w:szCs w:val="24"/>
      <w:u w:val="none"/>
      <w:shd w:val="clear" w:color="auto" w:fill="FFFFFF"/>
      <w:lang w:val="ru-RU" w:eastAsia="ru-RU" w:bidi="ru-RU"/>
    </w:rPr>
  </w:style>
  <w:style w:type="character" w:customStyle="1" w:styleId="a7">
    <w:name w:val="Подпись к таблице"/>
    <w:rsid w:val="002C4793"/>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eastAsia="ru-RU" w:bidi="ru-RU"/>
    </w:rPr>
  </w:style>
  <w:style w:type="character" w:customStyle="1" w:styleId="23">
    <w:name w:val="Основной текст (2)"/>
    <w:rsid w:val="002C4793"/>
    <w:rPr>
      <w:rFonts w:ascii="Lucida Sans Unicode" w:eastAsia="Lucida Sans Unicode" w:hAnsi="Lucida Sans Unicode" w:cs="Lucida Sans Unicode"/>
      <w:b w:val="0"/>
      <w:bCs w:val="0"/>
      <w:i w:val="0"/>
      <w:iCs w:val="0"/>
      <w:smallCaps w:val="0"/>
      <w:strike w:val="0"/>
      <w:color w:val="000000"/>
      <w:spacing w:val="-5"/>
      <w:w w:val="100"/>
      <w:position w:val="0"/>
      <w:sz w:val="13"/>
      <w:szCs w:val="13"/>
      <w:u w:val="none"/>
      <w:lang w:val="ru-RU" w:eastAsia="ru-RU" w:bidi="ru-RU"/>
    </w:rPr>
  </w:style>
  <w:style w:type="character" w:customStyle="1" w:styleId="3">
    <w:name w:val="Основной текст (3)"/>
    <w:rsid w:val="002C4793"/>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eastAsia="ru-RU" w:bidi="ru-RU"/>
    </w:rPr>
  </w:style>
  <w:style w:type="character" w:customStyle="1" w:styleId="7">
    <w:name w:val="Основной текст (7)"/>
    <w:rsid w:val="00937163"/>
    <w:rPr>
      <w:rFonts w:ascii="Times New Roman" w:eastAsia="Times New Roman" w:hAnsi="Times New Roman" w:cs="Times New Roman"/>
      <w:b/>
      <w:bCs/>
      <w:i w:val="0"/>
      <w:iCs w:val="0"/>
      <w:smallCaps w:val="0"/>
      <w:strike w:val="0"/>
      <w:color w:val="000000"/>
      <w:spacing w:val="9"/>
      <w:w w:val="100"/>
      <w:position w:val="0"/>
      <w:sz w:val="16"/>
      <w:szCs w:val="16"/>
      <w:u w:val="none"/>
      <w:lang w:val="ru-RU" w:eastAsia="ru-RU" w:bidi="ru-RU"/>
    </w:rPr>
  </w:style>
  <w:style w:type="character" w:customStyle="1" w:styleId="a8">
    <w:name w:val="Колонтитул"/>
    <w:rsid w:val="00937163"/>
    <w:rPr>
      <w:rFonts w:ascii="Times New Roman" w:eastAsia="Times New Roman" w:hAnsi="Times New Roman" w:cs="Times New Roman"/>
      <w:b/>
      <w:bCs/>
      <w:i w:val="0"/>
      <w:iCs w:val="0"/>
      <w:smallCaps w:val="0"/>
      <w:strike w:val="0"/>
      <w:color w:val="000000"/>
      <w:spacing w:val="5"/>
      <w:w w:val="100"/>
      <w:position w:val="0"/>
      <w:sz w:val="17"/>
      <w:szCs w:val="17"/>
      <w:u w:val="none"/>
      <w:lang w:val="ru-RU" w:eastAsia="ru-RU" w:bidi="ru-RU"/>
    </w:rPr>
  </w:style>
  <w:style w:type="character" w:customStyle="1" w:styleId="24">
    <w:name w:val="Колонтитул (2)"/>
    <w:rsid w:val="00937163"/>
    <w:rPr>
      <w:rFonts w:ascii="Times New Roman" w:eastAsia="Times New Roman" w:hAnsi="Times New Roman" w:cs="Times New Roman"/>
      <w:b/>
      <w:bCs/>
      <w:i w:val="0"/>
      <w:iCs w:val="0"/>
      <w:smallCaps w:val="0"/>
      <w:strike w:val="0"/>
      <w:color w:val="000000"/>
      <w:spacing w:val="11"/>
      <w:w w:val="100"/>
      <w:position w:val="0"/>
      <w:sz w:val="16"/>
      <w:szCs w:val="16"/>
      <w:u w:val="none"/>
      <w:lang w:val="ru-RU" w:eastAsia="ru-RU" w:bidi="ru-RU"/>
    </w:rPr>
  </w:style>
  <w:style w:type="paragraph" w:styleId="a9">
    <w:name w:val="Balloon Text"/>
    <w:basedOn w:val="a"/>
    <w:link w:val="aa"/>
    <w:uiPriority w:val="99"/>
    <w:semiHidden/>
    <w:unhideWhenUsed/>
    <w:rsid w:val="00E408D0"/>
    <w:rPr>
      <w:rFonts w:ascii="Tahoma" w:hAnsi="Tahoma" w:cs="Tahoma"/>
      <w:sz w:val="16"/>
      <w:szCs w:val="16"/>
    </w:rPr>
  </w:style>
  <w:style w:type="character" w:customStyle="1" w:styleId="aa">
    <w:name w:val="Текст выноски Знак"/>
    <w:basedOn w:val="a0"/>
    <w:link w:val="a9"/>
    <w:uiPriority w:val="99"/>
    <w:semiHidden/>
    <w:rsid w:val="00E408D0"/>
    <w:rPr>
      <w:rFonts w:ascii="Tahoma" w:eastAsia="Times New Roman" w:hAnsi="Tahoma" w:cs="Tahoma"/>
      <w:sz w:val="16"/>
      <w:szCs w:val="16"/>
      <w:lang w:eastAsia="ru-RU"/>
    </w:rPr>
  </w:style>
  <w:style w:type="character" w:styleId="ab">
    <w:name w:val="Hyperlink"/>
    <w:rsid w:val="007D3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ra-r0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a-r04.gosweb.gosuslugi.ru" TargetMode="External"/><Relationship Id="rId5" Type="http://schemas.openxmlformats.org/officeDocument/2006/relationships/hyperlink" Target="https://tura-r04.gosweb.gosuslugi.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11</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boldyrevda</dc:creator>
  <cp:lastModifiedBy>boldyrevda</cp:lastModifiedBy>
  <cp:revision>26</cp:revision>
  <cp:lastPrinted>2022-12-14T05:01:00Z</cp:lastPrinted>
  <dcterms:created xsi:type="dcterms:W3CDTF">2021-11-28T08:32:00Z</dcterms:created>
  <dcterms:modified xsi:type="dcterms:W3CDTF">2023-11-27T10:25:00Z</dcterms:modified>
</cp:coreProperties>
</file>